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E543DC5" w14:textId="77777777" w:rsidR="00124105" w:rsidRPr="00F769DD" w:rsidRDefault="00124105" w:rsidP="00124105">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300355255"/>
            <w:docPartObj>
              <w:docPartGallery w:val="Cover Pages"/>
              <w:docPartUnique/>
            </w:docPartObj>
          </w:sdtPr>
          <w:sdtEndPr>
            <w:rPr>
              <w:b w:val="0"/>
              <w:bCs w:val="0"/>
              <w:sz w:val="21"/>
              <w:szCs w:val="21"/>
            </w:rPr>
          </w:sdtEndPr>
          <w:sdtContent>
            <w:p w14:paraId="70D26BC8" w14:textId="77777777" w:rsidR="00124105" w:rsidRPr="00F769DD" w:rsidRDefault="00124105" w:rsidP="00124105">
              <w:pPr>
                <w:spacing w:after="120" w:line="20" w:lineRule="atLeast"/>
                <w:contextualSpacing/>
                <w:jc w:val="center"/>
                <w:rPr>
                  <w:rFonts w:ascii="Times New Roman" w:hAnsi="Times New Roman" w:cs="Times New Roman"/>
                  <w:b/>
                  <w:bCs/>
                  <w:sz w:val="24"/>
                  <w:szCs w:val="24"/>
                </w:rPr>
              </w:pPr>
              <w:r w:rsidRPr="00F769DD">
                <w:rPr>
                  <w:rFonts w:ascii="Times New Roman" w:hAnsi="Times New Roman" w:cs="Times New Roman"/>
                  <w:b/>
                  <w:bCs/>
                  <w:noProof/>
                  <w:sz w:val="24"/>
                  <w:szCs w:val="24"/>
                </w:rPr>
                <w:drawing>
                  <wp:inline distT="0" distB="0" distL="0" distR="0" wp14:anchorId="6779B6C3" wp14:editId="436544D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37DC0DB" w14:textId="77777777" w:rsidR="00124105" w:rsidRPr="00F769DD" w:rsidRDefault="00124105" w:rsidP="00124105">
              <w:pPr>
                <w:spacing w:after="120" w:line="20" w:lineRule="atLeast"/>
                <w:contextualSpacing/>
                <w:jc w:val="center"/>
                <w:rPr>
                  <w:rFonts w:ascii="Times New Roman" w:hAnsi="Times New Roman" w:cs="Times New Roman"/>
                  <w:b/>
                  <w:bCs/>
                  <w:sz w:val="24"/>
                  <w:szCs w:val="24"/>
                </w:rPr>
              </w:pPr>
            </w:p>
            <w:p w14:paraId="1A5C6C4D" w14:textId="77777777" w:rsidR="00124105" w:rsidRPr="00F769DD" w:rsidRDefault="00124105" w:rsidP="00124105">
              <w:pPr>
                <w:spacing w:after="120" w:line="20" w:lineRule="atLeast"/>
                <w:contextualSpacing/>
                <w:jc w:val="center"/>
                <w:rPr>
                  <w:rFonts w:ascii="Times New Roman" w:hAnsi="Times New Roman" w:cs="Times New Roman"/>
                  <w:sz w:val="24"/>
                  <w:szCs w:val="24"/>
                </w:rPr>
              </w:pPr>
              <w:r w:rsidRPr="00F769DD">
                <w:rPr>
                  <w:rFonts w:ascii="Times New Roman" w:hAnsi="Times New Roman" w:cs="Times New Roman"/>
                  <w:sz w:val="24"/>
                  <w:szCs w:val="24"/>
                </w:rPr>
                <w:t>ŠILALĖS RAJONO SAVIVALDYBĖS ADMINISTRACIJA</w:t>
              </w:r>
            </w:p>
            <w:p w14:paraId="66B3782C" w14:textId="77777777" w:rsidR="00124105" w:rsidRPr="00F769DD" w:rsidRDefault="00124105" w:rsidP="00124105">
              <w:pPr>
                <w:spacing w:after="120" w:line="20" w:lineRule="atLeast"/>
                <w:contextualSpacing/>
                <w:jc w:val="center"/>
                <w:rPr>
                  <w:rFonts w:ascii="Times New Roman" w:hAnsi="Times New Roman" w:cs="Times New Roman"/>
                  <w:sz w:val="24"/>
                  <w:szCs w:val="24"/>
                </w:rPr>
              </w:pPr>
              <w:r w:rsidRPr="00F769DD">
                <w:rPr>
                  <w:rFonts w:ascii="Times New Roman" w:hAnsi="Times New Roman" w:cs="Times New Roman"/>
                  <w:sz w:val="24"/>
                  <w:szCs w:val="24"/>
                </w:rPr>
                <w:t xml:space="preserve">J. Basanavičiaus g. 2-1, 75138 Šilalė, Tel.: +370 449 76 114, Faks.: +370 449 76 118, El. paštas </w:t>
              </w:r>
              <w:proofErr w:type="spellStart"/>
              <w:r w:rsidRPr="00F769DD">
                <w:rPr>
                  <w:rFonts w:ascii="Times New Roman" w:hAnsi="Times New Roman" w:cs="Times New Roman"/>
                  <w:sz w:val="24"/>
                  <w:szCs w:val="24"/>
                </w:rPr>
                <w:t>administratorius@silale.lt</w:t>
              </w:r>
              <w:proofErr w:type="spellEnd"/>
              <w:r w:rsidRPr="00F769DD">
                <w:rPr>
                  <w:rFonts w:ascii="Times New Roman" w:hAnsi="Times New Roman" w:cs="Times New Roman"/>
                  <w:sz w:val="24"/>
                  <w:szCs w:val="24"/>
                </w:rPr>
                <w:t>. Savivaldybės biudžetinė įstaiga. Duomenys kaupiami ir saugomi Juridinių asmenų registre. Kodas 188773720</w:t>
              </w:r>
            </w:p>
            <w:p w14:paraId="0E1624A7" w14:textId="77777777" w:rsidR="00124105" w:rsidRPr="00F769DD" w:rsidRDefault="00124105" w:rsidP="00124105">
              <w:pPr>
                <w:spacing w:after="120" w:line="20" w:lineRule="atLeast"/>
                <w:contextualSpacing/>
                <w:jc w:val="center"/>
                <w:rPr>
                  <w:rFonts w:ascii="Times New Roman" w:hAnsi="Times New Roman" w:cs="Times New Roman"/>
                  <w:sz w:val="24"/>
                  <w:szCs w:val="24"/>
                </w:rPr>
              </w:pPr>
            </w:p>
            <w:p w14:paraId="0288C708" w14:textId="77777777" w:rsidR="00124105" w:rsidRPr="00F769DD" w:rsidRDefault="00124105" w:rsidP="00124105">
              <w:pPr>
                <w:tabs>
                  <w:tab w:val="left" w:pos="870"/>
                </w:tabs>
                <w:spacing w:after="120" w:line="20" w:lineRule="atLeast"/>
                <w:contextualSpacing/>
                <w:rPr>
                  <w:rFonts w:ascii="Times New Roman" w:hAnsi="Times New Roman" w:cs="Times New Roman"/>
                  <w:sz w:val="24"/>
                  <w:szCs w:val="24"/>
                </w:rPr>
              </w:pPr>
              <w:r w:rsidRPr="00F769DD">
                <w:rPr>
                  <w:rFonts w:ascii="Times New Roman" w:hAnsi="Times New Roman" w:cs="Times New Roman"/>
                  <w:sz w:val="24"/>
                  <w:szCs w:val="24"/>
                </w:rPr>
                <w:tab/>
              </w:r>
            </w:p>
            <w:p w14:paraId="54481F66" w14:textId="77777777" w:rsidR="00124105" w:rsidRPr="00F769DD" w:rsidRDefault="00124105" w:rsidP="00124105">
              <w:pPr>
                <w:spacing w:after="120" w:line="20" w:lineRule="atLeast"/>
                <w:contextualSpacing/>
                <w:jc w:val="center"/>
                <w:rPr>
                  <w:rFonts w:ascii="Times New Roman" w:hAnsi="Times New Roman" w:cs="Times New Roman"/>
                  <w:sz w:val="24"/>
                  <w:szCs w:val="24"/>
                </w:rPr>
              </w:pPr>
            </w:p>
            <w:p w14:paraId="6DE96D50" w14:textId="77777777" w:rsidR="00124105" w:rsidRPr="00F769DD" w:rsidRDefault="00124105" w:rsidP="00124105">
              <w:pPr>
                <w:spacing w:after="120" w:line="20" w:lineRule="atLeast"/>
                <w:contextualSpacing/>
                <w:jc w:val="center"/>
                <w:rPr>
                  <w:rFonts w:ascii="Times New Roman" w:hAnsi="Times New Roman" w:cs="Times New Roman"/>
                  <w:sz w:val="24"/>
                  <w:szCs w:val="24"/>
                </w:rPr>
              </w:pPr>
            </w:p>
            <w:p w14:paraId="2F137E10" w14:textId="77777777" w:rsidR="00124105" w:rsidRPr="00F769DD" w:rsidRDefault="00124105" w:rsidP="00124105">
              <w:pPr>
                <w:spacing w:after="120" w:line="20" w:lineRule="atLeast"/>
                <w:contextualSpacing/>
                <w:jc w:val="center"/>
                <w:rPr>
                  <w:rFonts w:ascii="Times New Roman" w:hAnsi="Times New Roman" w:cs="Times New Roman"/>
                  <w:sz w:val="24"/>
                  <w:szCs w:val="24"/>
                </w:rPr>
              </w:pPr>
            </w:p>
            <w:p w14:paraId="19D80A26" w14:textId="77777777" w:rsidR="00124105" w:rsidRPr="00F769DD" w:rsidRDefault="00124105" w:rsidP="00124105">
              <w:pPr>
                <w:spacing w:after="120" w:line="20" w:lineRule="atLeast"/>
                <w:contextualSpacing/>
                <w:jc w:val="center"/>
                <w:rPr>
                  <w:rFonts w:ascii="Times New Roman" w:hAnsi="Times New Roman" w:cs="Times New Roman"/>
                  <w:sz w:val="24"/>
                  <w:szCs w:val="24"/>
                </w:rPr>
              </w:pPr>
            </w:p>
            <w:p w14:paraId="100A2195" w14:textId="77777777" w:rsidR="00124105" w:rsidRPr="00F769DD" w:rsidRDefault="00124105" w:rsidP="00124105">
              <w:pPr>
                <w:spacing w:after="120" w:line="20" w:lineRule="atLeast"/>
                <w:contextualSpacing/>
                <w:jc w:val="center"/>
                <w:rPr>
                  <w:rFonts w:ascii="Times New Roman" w:hAnsi="Times New Roman" w:cs="Times New Roman"/>
                  <w:sz w:val="24"/>
                  <w:szCs w:val="24"/>
                </w:rPr>
              </w:pPr>
            </w:p>
            <w:p w14:paraId="0E2EF8B8" w14:textId="620AC423" w:rsidR="00124105" w:rsidRPr="00F769DD" w:rsidRDefault="00124105" w:rsidP="00F40200">
              <w:pPr>
                <w:spacing w:after="120" w:line="20" w:lineRule="atLeast"/>
                <w:contextualSpacing/>
                <w:jc w:val="center"/>
                <w:rPr>
                  <w:rFonts w:ascii="Times New Roman" w:hAnsi="Times New Roman" w:cs="Times New Roman"/>
                  <w:b/>
                  <w:bCs/>
                  <w:caps/>
                  <w:color w:val="000000" w:themeColor="text1"/>
                  <w:sz w:val="28"/>
                  <w:szCs w:val="28"/>
                </w:rPr>
              </w:pPr>
              <w:r w:rsidRPr="00F769DD">
                <w:rPr>
                  <w:rFonts w:ascii="Times New Roman" w:hAnsi="Times New Roman" w:cs="Times New Roman"/>
                  <w:b/>
                  <w:bCs/>
                  <w:caps/>
                  <w:color w:val="000000" w:themeColor="text1"/>
                  <w:sz w:val="28"/>
                  <w:szCs w:val="28"/>
                </w:rPr>
                <w:t>TARPTAUTINIO VIEŠOJO PIRKIMO „</w:t>
              </w:r>
              <w:r w:rsidR="00F40200" w:rsidRPr="00F40200">
                <w:rPr>
                  <w:rFonts w:ascii="Times New Roman" w:hAnsi="Times New Roman" w:cs="Times New Roman"/>
                  <w:b/>
                  <w:bCs/>
                  <w:caps/>
                  <w:color w:val="000000" w:themeColor="text1"/>
                  <w:sz w:val="28"/>
                  <w:szCs w:val="28"/>
                </w:rPr>
                <w:t>SPORTO PASKIRTIES INŽINERINIO STATINIO (MOKYKLOS STADIONO), ADRESU: D.</w:t>
              </w:r>
              <w:r w:rsidR="00F40200">
                <w:rPr>
                  <w:rFonts w:ascii="Times New Roman" w:hAnsi="Times New Roman" w:cs="Times New Roman"/>
                  <w:b/>
                  <w:bCs/>
                  <w:caps/>
                  <w:color w:val="000000" w:themeColor="text1"/>
                  <w:sz w:val="28"/>
                  <w:szCs w:val="28"/>
                </w:rPr>
                <w:t xml:space="preserve"> </w:t>
              </w:r>
              <w:r w:rsidR="00F40200" w:rsidRPr="00F40200">
                <w:rPr>
                  <w:rFonts w:ascii="Times New Roman" w:hAnsi="Times New Roman" w:cs="Times New Roman"/>
                  <w:b/>
                  <w:bCs/>
                  <w:caps/>
                  <w:color w:val="000000" w:themeColor="text1"/>
                  <w:sz w:val="28"/>
                  <w:szCs w:val="28"/>
                </w:rPr>
                <w:t xml:space="preserve">POŠKOS G. 24, ŠILALĖS M., SUPAPRASTINTO PROJEKTO </w:t>
              </w:r>
              <w:r w:rsidRPr="00F769DD">
                <w:rPr>
                  <w:rFonts w:ascii="Times New Roman" w:hAnsi="Times New Roman" w:cs="Times New Roman"/>
                  <w:b/>
                  <w:bCs/>
                  <w:caps/>
                  <w:color w:val="000000" w:themeColor="text1"/>
                  <w:sz w:val="28"/>
                  <w:szCs w:val="28"/>
                </w:rPr>
                <w:t>parengimo pirkimas“</w:t>
              </w:r>
            </w:p>
            <w:p w14:paraId="3B085FAB" w14:textId="78602477" w:rsidR="00124105" w:rsidRPr="00F769DD" w:rsidRDefault="00124105" w:rsidP="00F40200">
              <w:pPr>
                <w:spacing w:after="120" w:line="20" w:lineRule="atLeast"/>
                <w:contextualSpacing/>
                <w:jc w:val="center"/>
                <w:rPr>
                  <w:rFonts w:ascii="Times New Roman" w:hAnsi="Times New Roman" w:cs="Times New Roman"/>
                  <w:b/>
                  <w:bCs/>
                  <w:caps/>
                  <w:color w:val="000000" w:themeColor="text1"/>
                  <w:sz w:val="28"/>
                  <w:szCs w:val="28"/>
                </w:rPr>
              </w:pPr>
              <w:r w:rsidRPr="00F769DD">
                <w:rPr>
                  <w:rFonts w:ascii="Times New Roman" w:hAnsi="Times New Roman" w:cs="Times New Roman"/>
                  <w:b/>
                  <w:bCs/>
                  <w:caps/>
                  <w:color w:val="000000" w:themeColor="text1"/>
                  <w:sz w:val="28"/>
                  <w:szCs w:val="28"/>
                </w:rPr>
                <w:t>ATVIRO KONKURSO SPECIALIOSIOS SĄLYGOS</w:t>
              </w:r>
            </w:p>
            <w:p w14:paraId="4B4AFF22" w14:textId="77777777" w:rsidR="00124105" w:rsidRPr="00F769DD" w:rsidRDefault="00124105" w:rsidP="00F40200">
              <w:pPr>
                <w:spacing w:after="120" w:line="20" w:lineRule="atLeast"/>
                <w:contextualSpacing/>
                <w:jc w:val="center"/>
                <w:rPr>
                  <w:rFonts w:ascii="Times New Roman" w:hAnsi="Times New Roman" w:cs="Times New Roman"/>
                  <w:b/>
                  <w:bCs/>
                  <w:caps/>
                  <w:color w:val="000000" w:themeColor="text1"/>
                  <w:sz w:val="28"/>
                  <w:szCs w:val="28"/>
                </w:rPr>
              </w:pPr>
              <w:r w:rsidRPr="00F769DD">
                <w:rPr>
                  <w:rFonts w:ascii="Times New Roman" w:hAnsi="Times New Roman" w:cs="Times New Roman"/>
                  <w:b/>
                  <w:bCs/>
                  <w:caps/>
                  <w:color w:val="000000" w:themeColor="text1"/>
                  <w:sz w:val="28"/>
                  <w:szCs w:val="28"/>
                </w:rPr>
                <w:t>Versija Nr. 1</w:t>
              </w:r>
            </w:p>
            <w:p w14:paraId="13234ED3" w14:textId="77777777" w:rsidR="00124105" w:rsidRPr="00F769DD" w:rsidRDefault="00124105" w:rsidP="00124105">
              <w:pPr>
                <w:spacing w:after="120" w:line="20" w:lineRule="atLeast"/>
                <w:contextualSpacing/>
                <w:rPr>
                  <w:rFonts w:ascii="Times New Roman" w:hAnsi="Times New Roman" w:cs="Times New Roman"/>
                  <w:sz w:val="28"/>
                  <w:szCs w:val="28"/>
                </w:rPr>
              </w:pPr>
            </w:p>
            <w:p w14:paraId="4C93B47E" w14:textId="77777777" w:rsidR="00124105" w:rsidRPr="00F769DD" w:rsidRDefault="00124105" w:rsidP="00124105">
              <w:pPr>
                <w:spacing w:after="120" w:line="20" w:lineRule="atLeast"/>
                <w:contextualSpacing/>
                <w:rPr>
                  <w:rFonts w:ascii="Times New Roman" w:hAnsi="Times New Roman" w:cs="Times New Roman"/>
                </w:rPr>
              </w:pPr>
              <w:r w:rsidRPr="00F769D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892262890"/>
                <w:docPartObj>
                  <w:docPartGallery w:val="Table of Contents"/>
                  <w:docPartUnique/>
                </w:docPartObj>
              </w:sdtPr>
              <w:sdtEndPr>
                <w:rPr>
                  <w:b w:val="0"/>
                  <w:bCs w:val="0"/>
                  <w:smallCaps w:val="0"/>
                  <w:sz w:val="21"/>
                  <w:szCs w:val="21"/>
                </w:rPr>
              </w:sdtEndPr>
              <w:sdtContent>
                <w:p w14:paraId="59801652" w14:textId="77777777" w:rsidR="00124105" w:rsidRPr="00F769DD" w:rsidRDefault="00124105" w:rsidP="00124105">
                  <w:pPr>
                    <w:pStyle w:val="Turinioantrat"/>
                    <w:spacing w:before="0" w:line="20" w:lineRule="atLeast"/>
                    <w:ind w:left="432" w:hanging="432"/>
                    <w:contextualSpacing/>
                    <w:rPr>
                      <w:rFonts w:ascii="Times New Roman" w:hAnsi="Times New Roman" w:cs="Times New Roman"/>
                    </w:rPr>
                  </w:pPr>
                  <w:r w:rsidRPr="00F769DD">
                    <w:rPr>
                      <w:rFonts w:ascii="Times New Roman" w:hAnsi="Times New Roman" w:cs="Times New Roman"/>
                    </w:rPr>
                    <w:t>TURINYS</w:t>
                  </w:r>
                </w:p>
                <w:p w14:paraId="40DF39DF" w14:textId="5B3EABB8" w:rsidR="00BE716E" w:rsidRDefault="00124105">
                  <w:pPr>
                    <w:pStyle w:val="Turinys1"/>
                    <w:tabs>
                      <w:tab w:val="left" w:pos="720"/>
                    </w:tabs>
                    <w:rPr>
                      <w:noProof/>
                      <w:kern w:val="2"/>
                      <w:sz w:val="24"/>
                      <w:szCs w:val="24"/>
                      <w14:ligatures w14:val="standardContextual"/>
                    </w:rPr>
                  </w:pPr>
                  <w:r w:rsidRPr="00F769DD">
                    <w:rPr>
                      <w:rFonts w:ascii="Times New Roman" w:hAnsi="Times New Roman" w:cs="Times New Roman"/>
                      <w:color w:val="2B579A"/>
                      <w:shd w:val="clear" w:color="auto" w:fill="E6E6E6"/>
                    </w:rPr>
                    <w:fldChar w:fldCharType="begin"/>
                  </w:r>
                  <w:r w:rsidRPr="00F769DD">
                    <w:rPr>
                      <w:rFonts w:ascii="Times New Roman" w:hAnsi="Times New Roman" w:cs="Times New Roman"/>
                    </w:rPr>
                    <w:instrText xml:space="preserve"> TOC \o "1-3" \h \z \u </w:instrText>
                  </w:r>
                  <w:r w:rsidRPr="00F769DD">
                    <w:rPr>
                      <w:rFonts w:ascii="Times New Roman" w:hAnsi="Times New Roman" w:cs="Times New Roman"/>
                      <w:color w:val="2B579A"/>
                      <w:shd w:val="clear" w:color="auto" w:fill="E6E6E6"/>
                    </w:rPr>
                    <w:fldChar w:fldCharType="separate"/>
                  </w:r>
                  <w:hyperlink w:anchor="_Toc221030677" w:history="1">
                    <w:r w:rsidR="00BE716E" w:rsidRPr="006778A3">
                      <w:rPr>
                        <w:rStyle w:val="Hipersaitas"/>
                        <w:rFonts w:ascii="Times New Roman" w:hAnsi="Times New Roman" w:cs="Times New Roman"/>
                        <w:noProof/>
                      </w:rPr>
                      <w:t>1.</w:t>
                    </w:r>
                    <w:r w:rsidR="00BE716E">
                      <w:rPr>
                        <w:noProof/>
                        <w:kern w:val="2"/>
                        <w:sz w:val="24"/>
                        <w:szCs w:val="24"/>
                        <w14:ligatures w14:val="standardContextual"/>
                      </w:rPr>
                      <w:tab/>
                    </w:r>
                    <w:r w:rsidR="00BE716E" w:rsidRPr="006778A3">
                      <w:rPr>
                        <w:rStyle w:val="Hipersaitas"/>
                        <w:rFonts w:ascii="Times New Roman" w:hAnsi="Times New Roman" w:cs="Times New Roman"/>
                        <w:noProof/>
                      </w:rPr>
                      <w:t>Bendra informacija</w:t>
                    </w:r>
                    <w:r w:rsidR="00BE716E">
                      <w:rPr>
                        <w:noProof/>
                        <w:webHidden/>
                      </w:rPr>
                      <w:tab/>
                    </w:r>
                    <w:r w:rsidR="00BE716E">
                      <w:rPr>
                        <w:noProof/>
                        <w:webHidden/>
                      </w:rPr>
                      <w:fldChar w:fldCharType="begin"/>
                    </w:r>
                    <w:r w:rsidR="00BE716E">
                      <w:rPr>
                        <w:noProof/>
                        <w:webHidden/>
                      </w:rPr>
                      <w:instrText xml:space="preserve"> PAGEREF _Toc221030677 \h </w:instrText>
                    </w:r>
                    <w:r w:rsidR="00BE716E">
                      <w:rPr>
                        <w:noProof/>
                        <w:webHidden/>
                      </w:rPr>
                    </w:r>
                    <w:r w:rsidR="00BE716E">
                      <w:rPr>
                        <w:noProof/>
                        <w:webHidden/>
                      </w:rPr>
                      <w:fldChar w:fldCharType="separate"/>
                    </w:r>
                    <w:r w:rsidR="00A618FA">
                      <w:rPr>
                        <w:noProof/>
                        <w:webHidden/>
                      </w:rPr>
                      <w:t>24</w:t>
                    </w:r>
                    <w:r w:rsidR="00BE716E">
                      <w:rPr>
                        <w:noProof/>
                        <w:webHidden/>
                      </w:rPr>
                      <w:fldChar w:fldCharType="end"/>
                    </w:r>
                  </w:hyperlink>
                </w:p>
                <w:p w14:paraId="4EBC05EA" w14:textId="2EEF93F5" w:rsidR="00BE716E" w:rsidRDefault="00BE716E">
                  <w:pPr>
                    <w:pStyle w:val="Turinys1"/>
                    <w:rPr>
                      <w:noProof/>
                      <w:kern w:val="2"/>
                      <w:sz w:val="24"/>
                      <w:szCs w:val="24"/>
                      <w14:ligatures w14:val="standardContextual"/>
                    </w:rPr>
                  </w:pPr>
                  <w:hyperlink w:anchor="_Toc221030678" w:history="1">
                    <w:r w:rsidRPr="006778A3">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_Toc221030678 \h </w:instrText>
                    </w:r>
                    <w:r>
                      <w:rPr>
                        <w:noProof/>
                        <w:webHidden/>
                      </w:rPr>
                    </w:r>
                    <w:r>
                      <w:rPr>
                        <w:noProof/>
                        <w:webHidden/>
                      </w:rPr>
                      <w:fldChar w:fldCharType="separate"/>
                    </w:r>
                    <w:r w:rsidR="00A618FA">
                      <w:rPr>
                        <w:noProof/>
                        <w:webHidden/>
                      </w:rPr>
                      <w:t>24</w:t>
                    </w:r>
                    <w:r>
                      <w:rPr>
                        <w:noProof/>
                        <w:webHidden/>
                      </w:rPr>
                      <w:fldChar w:fldCharType="end"/>
                    </w:r>
                  </w:hyperlink>
                </w:p>
                <w:p w14:paraId="1E3BBD0C" w14:textId="3C58975B" w:rsidR="00BE716E" w:rsidRDefault="00BE716E">
                  <w:pPr>
                    <w:pStyle w:val="Turinys1"/>
                    <w:rPr>
                      <w:noProof/>
                      <w:kern w:val="2"/>
                      <w:sz w:val="24"/>
                      <w:szCs w:val="24"/>
                      <w14:ligatures w14:val="standardContextual"/>
                    </w:rPr>
                  </w:pPr>
                  <w:hyperlink w:anchor="_Toc221030679" w:history="1">
                    <w:r w:rsidRPr="006778A3">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_Toc221030679 \h </w:instrText>
                    </w:r>
                    <w:r>
                      <w:rPr>
                        <w:noProof/>
                        <w:webHidden/>
                      </w:rPr>
                    </w:r>
                    <w:r>
                      <w:rPr>
                        <w:noProof/>
                        <w:webHidden/>
                      </w:rPr>
                      <w:fldChar w:fldCharType="separate"/>
                    </w:r>
                    <w:r w:rsidR="00A618FA">
                      <w:rPr>
                        <w:noProof/>
                        <w:webHidden/>
                      </w:rPr>
                      <w:t>25</w:t>
                    </w:r>
                    <w:r>
                      <w:rPr>
                        <w:noProof/>
                        <w:webHidden/>
                      </w:rPr>
                      <w:fldChar w:fldCharType="end"/>
                    </w:r>
                  </w:hyperlink>
                </w:p>
                <w:p w14:paraId="74D0436F" w14:textId="509F6E00" w:rsidR="00BE716E" w:rsidRDefault="00BE716E">
                  <w:pPr>
                    <w:pStyle w:val="Turinys1"/>
                    <w:rPr>
                      <w:noProof/>
                      <w:kern w:val="2"/>
                      <w:sz w:val="24"/>
                      <w:szCs w:val="24"/>
                      <w14:ligatures w14:val="standardContextual"/>
                    </w:rPr>
                  </w:pPr>
                  <w:hyperlink w:anchor="_Toc221030680" w:history="1">
                    <w:r w:rsidRPr="006778A3">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_Toc221030680 \h </w:instrText>
                    </w:r>
                    <w:r>
                      <w:rPr>
                        <w:noProof/>
                        <w:webHidden/>
                      </w:rPr>
                    </w:r>
                    <w:r>
                      <w:rPr>
                        <w:noProof/>
                        <w:webHidden/>
                      </w:rPr>
                      <w:fldChar w:fldCharType="separate"/>
                    </w:r>
                    <w:r w:rsidR="00A618FA">
                      <w:rPr>
                        <w:noProof/>
                        <w:webHidden/>
                      </w:rPr>
                      <w:t>25</w:t>
                    </w:r>
                    <w:r>
                      <w:rPr>
                        <w:noProof/>
                        <w:webHidden/>
                      </w:rPr>
                      <w:fldChar w:fldCharType="end"/>
                    </w:r>
                  </w:hyperlink>
                </w:p>
                <w:p w14:paraId="74B7DD80" w14:textId="68A27199" w:rsidR="00BE716E" w:rsidRDefault="00BE716E">
                  <w:pPr>
                    <w:pStyle w:val="Turinys1"/>
                    <w:rPr>
                      <w:noProof/>
                      <w:kern w:val="2"/>
                      <w:sz w:val="24"/>
                      <w:szCs w:val="24"/>
                      <w14:ligatures w14:val="standardContextual"/>
                    </w:rPr>
                  </w:pPr>
                  <w:hyperlink w:anchor="_Toc221030681" w:history="1">
                    <w:r w:rsidRPr="006778A3">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_Toc221030681 \h </w:instrText>
                    </w:r>
                    <w:r>
                      <w:rPr>
                        <w:noProof/>
                        <w:webHidden/>
                      </w:rPr>
                    </w:r>
                    <w:r>
                      <w:rPr>
                        <w:noProof/>
                        <w:webHidden/>
                      </w:rPr>
                      <w:fldChar w:fldCharType="separate"/>
                    </w:r>
                    <w:r w:rsidR="00A618FA">
                      <w:rPr>
                        <w:noProof/>
                        <w:webHidden/>
                      </w:rPr>
                      <w:t>25</w:t>
                    </w:r>
                    <w:r>
                      <w:rPr>
                        <w:noProof/>
                        <w:webHidden/>
                      </w:rPr>
                      <w:fldChar w:fldCharType="end"/>
                    </w:r>
                  </w:hyperlink>
                </w:p>
                <w:p w14:paraId="4CB97228" w14:textId="2C3ED228" w:rsidR="00BE716E" w:rsidRDefault="00BE716E">
                  <w:pPr>
                    <w:pStyle w:val="Turinys1"/>
                    <w:rPr>
                      <w:noProof/>
                      <w:kern w:val="2"/>
                      <w:sz w:val="24"/>
                      <w:szCs w:val="24"/>
                      <w14:ligatures w14:val="standardContextual"/>
                    </w:rPr>
                  </w:pPr>
                  <w:hyperlink w:anchor="_Toc221030682" w:history="1">
                    <w:r w:rsidRPr="006778A3">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_Toc221030682 \h </w:instrText>
                    </w:r>
                    <w:r>
                      <w:rPr>
                        <w:noProof/>
                        <w:webHidden/>
                      </w:rPr>
                    </w:r>
                    <w:r>
                      <w:rPr>
                        <w:noProof/>
                        <w:webHidden/>
                      </w:rPr>
                      <w:fldChar w:fldCharType="separate"/>
                    </w:r>
                    <w:r w:rsidR="00A618FA">
                      <w:rPr>
                        <w:noProof/>
                        <w:webHidden/>
                      </w:rPr>
                      <w:t>25</w:t>
                    </w:r>
                    <w:r>
                      <w:rPr>
                        <w:noProof/>
                        <w:webHidden/>
                      </w:rPr>
                      <w:fldChar w:fldCharType="end"/>
                    </w:r>
                  </w:hyperlink>
                </w:p>
                <w:p w14:paraId="015D4FB6" w14:textId="05FF2F1D" w:rsidR="00BE716E" w:rsidRDefault="00BE716E">
                  <w:pPr>
                    <w:pStyle w:val="Turinys1"/>
                    <w:tabs>
                      <w:tab w:val="left" w:pos="720"/>
                    </w:tabs>
                    <w:rPr>
                      <w:noProof/>
                      <w:kern w:val="2"/>
                      <w:sz w:val="24"/>
                      <w:szCs w:val="24"/>
                      <w14:ligatures w14:val="standardContextual"/>
                    </w:rPr>
                  </w:pPr>
                  <w:hyperlink w:anchor="_Toc221030683" w:history="1">
                    <w:r w:rsidRPr="006778A3">
                      <w:rPr>
                        <w:rStyle w:val="Hipersaitas"/>
                        <w:rFonts w:ascii="Times New Roman" w:eastAsia="Calibri" w:hAnsi="Times New Roman" w:cs="Times New Roman"/>
                        <w:noProof/>
                      </w:rPr>
                      <w:t>7.</w:t>
                    </w:r>
                    <w:r>
                      <w:rPr>
                        <w:noProof/>
                        <w:kern w:val="2"/>
                        <w:sz w:val="24"/>
                        <w:szCs w:val="24"/>
                        <w14:ligatures w14:val="standardContextual"/>
                      </w:rPr>
                      <w:tab/>
                    </w:r>
                    <w:r w:rsidRPr="006778A3">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_Toc221030683 \h </w:instrText>
                    </w:r>
                    <w:r>
                      <w:rPr>
                        <w:noProof/>
                        <w:webHidden/>
                      </w:rPr>
                    </w:r>
                    <w:r>
                      <w:rPr>
                        <w:noProof/>
                        <w:webHidden/>
                      </w:rPr>
                      <w:fldChar w:fldCharType="separate"/>
                    </w:r>
                    <w:r w:rsidR="00A618FA">
                      <w:rPr>
                        <w:noProof/>
                        <w:webHidden/>
                      </w:rPr>
                      <w:t>26</w:t>
                    </w:r>
                    <w:r>
                      <w:rPr>
                        <w:noProof/>
                        <w:webHidden/>
                      </w:rPr>
                      <w:fldChar w:fldCharType="end"/>
                    </w:r>
                  </w:hyperlink>
                </w:p>
                <w:p w14:paraId="73C7B129" w14:textId="25EFDDEC" w:rsidR="00BE716E" w:rsidRDefault="00BE716E">
                  <w:pPr>
                    <w:pStyle w:val="Turinys1"/>
                    <w:tabs>
                      <w:tab w:val="left" w:pos="720"/>
                    </w:tabs>
                    <w:rPr>
                      <w:noProof/>
                      <w:kern w:val="2"/>
                      <w:sz w:val="24"/>
                      <w:szCs w:val="24"/>
                      <w14:ligatures w14:val="standardContextual"/>
                    </w:rPr>
                  </w:pPr>
                  <w:hyperlink w:anchor="_Toc221030684" w:history="1">
                    <w:r w:rsidRPr="006778A3">
                      <w:rPr>
                        <w:rStyle w:val="Hipersaitas"/>
                        <w:rFonts w:ascii="Times New Roman" w:eastAsia="Calibri" w:hAnsi="Times New Roman" w:cs="Times New Roman"/>
                        <w:noProof/>
                      </w:rPr>
                      <w:t>8.</w:t>
                    </w:r>
                    <w:r>
                      <w:rPr>
                        <w:noProof/>
                        <w:kern w:val="2"/>
                        <w:sz w:val="24"/>
                        <w:szCs w:val="24"/>
                        <w14:ligatures w14:val="standardContextual"/>
                      </w:rPr>
                      <w:tab/>
                    </w:r>
                    <w:r w:rsidRPr="006778A3">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_Toc221030684 \h </w:instrText>
                    </w:r>
                    <w:r>
                      <w:rPr>
                        <w:noProof/>
                        <w:webHidden/>
                      </w:rPr>
                    </w:r>
                    <w:r>
                      <w:rPr>
                        <w:noProof/>
                        <w:webHidden/>
                      </w:rPr>
                      <w:fldChar w:fldCharType="separate"/>
                    </w:r>
                    <w:r w:rsidR="00A618FA">
                      <w:rPr>
                        <w:noProof/>
                        <w:webHidden/>
                      </w:rPr>
                      <w:t>27</w:t>
                    </w:r>
                    <w:r>
                      <w:rPr>
                        <w:noProof/>
                        <w:webHidden/>
                      </w:rPr>
                      <w:fldChar w:fldCharType="end"/>
                    </w:r>
                  </w:hyperlink>
                </w:p>
                <w:p w14:paraId="4EE46D01" w14:textId="631F6DBC" w:rsidR="00BE716E" w:rsidRDefault="00BE716E">
                  <w:pPr>
                    <w:pStyle w:val="Turinys1"/>
                    <w:tabs>
                      <w:tab w:val="left" w:pos="720"/>
                    </w:tabs>
                    <w:rPr>
                      <w:noProof/>
                      <w:kern w:val="2"/>
                      <w:sz w:val="24"/>
                      <w:szCs w:val="24"/>
                      <w14:ligatures w14:val="standardContextual"/>
                    </w:rPr>
                  </w:pPr>
                  <w:hyperlink w:anchor="_Toc221030685" w:history="1">
                    <w:r w:rsidRPr="006778A3">
                      <w:rPr>
                        <w:rStyle w:val="Hipersaitas"/>
                        <w:rFonts w:ascii="Times New Roman" w:eastAsia="Calibri" w:hAnsi="Times New Roman" w:cs="Times New Roman"/>
                        <w:noProof/>
                      </w:rPr>
                      <w:t>9.</w:t>
                    </w:r>
                    <w:r>
                      <w:rPr>
                        <w:noProof/>
                        <w:kern w:val="2"/>
                        <w:sz w:val="24"/>
                        <w:szCs w:val="24"/>
                        <w14:ligatures w14:val="standardContextual"/>
                      </w:rPr>
                      <w:tab/>
                    </w:r>
                    <w:r w:rsidRPr="006778A3">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_Toc221030685 \h </w:instrText>
                    </w:r>
                    <w:r>
                      <w:rPr>
                        <w:noProof/>
                        <w:webHidden/>
                      </w:rPr>
                    </w:r>
                    <w:r>
                      <w:rPr>
                        <w:noProof/>
                        <w:webHidden/>
                      </w:rPr>
                      <w:fldChar w:fldCharType="separate"/>
                    </w:r>
                    <w:r w:rsidR="00A618FA">
                      <w:rPr>
                        <w:noProof/>
                        <w:webHidden/>
                      </w:rPr>
                      <w:t>27</w:t>
                    </w:r>
                    <w:r>
                      <w:rPr>
                        <w:noProof/>
                        <w:webHidden/>
                      </w:rPr>
                      <w:fldChar w:fldCharType="end"/>
                    </w:r>
                  </w:hyperlink>
                </w:p>
                <w:p w14:paraId="2C368F2A" w14:textId="6F7214CA" w:rsidR="00BE716E" w:rsidRDefault="00BE716E">
                  <w:pPr>
                    <w:pStyle w:val="Turinys1"/>
                    <w:tabs>
                      <w:tab w:val="left" w:pos="720"/>
                    </w:tabs>
                    <w:rPr>
                      <w:noProof/>
                      <w:kern w:val="2"/>
                      <w:sz w:val="24"/>
                      <w:szCs w:val="24"/>
                      <w14:ligatures w14:val="standardContextual"/>
                    </w:rPr>
                  </w:pPr>
                  <w:hyperlink w:anchor="_Toc221030686" w:history="1">
                    <w:r w:rsidRPr="006778A3">
                      <w:rPr>
                        <w:rStyle w:val="Hipersaitas"/>
                        <w:rFonts w:ascii="Times New Roman" w:eastAsia="Calibri" w:hAnsi="Times New Roman" w:cs="Times New Roman"/>
                        <w:noProof/>
                      </w:rPr>
                      <w:t>10.</w:t>
                    </w:r>
                    <w:r>
                      <w:rPr>
                        <w:noProof/>
                        <w:kern w:val="2"/>
                        <w:sz w:val="24"/>
                        <w:szCs w:val="24"/>
                        <w14:ligatures w14:val="standardContextual"/>
                      </w:rPr>
                      <w:tab/>
                    </w:r>
                    <w:r w:rsidRPr="006778A3">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_Toc221030686 \h </w:instrText>
                    </w:r>
                    <w:r>
                      <w:rPr>
                        <w:noProof/>
                        <w:webHidden/>
                      </w:rPr>
                    </w:r>
                    <w:r>
                      <w:rPr>
                        <w:noProof/>
                        <w:webHidden/>
                      </w:rPr>
                      <w:fldChar w:fldCharType="separate"/>
                    </w:r>
                    <w:r w:rsidR="00A618FA">
                      <w:rPr>
                        <w:noProof/>
                        <w:webHidden/>
                      </w:rPr>
                      <w:t>27</w:t>
                    </w:r>
                    <w:r>
                      <w:rPr>
                        <w:noProof/>
                        <w:webHidden/>
                      </w:rPr>
                      <w:fldChar w:fldCharType="end"/>
                    </w:r>
                  </w:hyperlink>
                </w:p>
                <w:p w14:paraId="441F02E4" w14:textId="0B695180" w:rsidR="00BE716E" w:rsidRDefault="00BE716E">
                  <w:pPr>
                    <w:pStyle w:val="Turinys1"/>
                    <w:tabs>
                      <w:tab w:val="left" w:pos="720"/>
                    </w:tabs>
                    <w:rPr>
                      <w:noProof/>
                      <w:kern w:val="2"/>
                      <w:sz w:val="24"/>
                      <w:szCs w:val="24"/>
                      <w14:ligatures w14:val="standardContextual"/>
                    </w:rPr>
                  </w:pPr>
                  <w:hyperlink w:anchor="_Toc221030687" w:history="1">
                    <w:r w:rsidRPr="006778A3">
                      <w:rPr>
                        <w:rStyle w:val="Hipersaitas"/>
                        <w:rFonts w:ascii="Times New Roman" w:hAnsi="Times New Roman" w:cs="Times New Roman"/>
                        <w:noProof/>
                      </w:rPr>
                      <w:t>11.</w:t>
                    </w:r>
                    <w:r>
                      <w:rPr>
                        <w:noProof/>
                        <w:kern w:val="2"/>
                        <w:sz w:val="24"/>
                        <w:szCs w:val="24"/>
                        <w14:ligatures w14:val="standardContextual"/>
                      </w:rPr>
                      <w:tab/>
                    </w:r>
                    <w:r w:rsidRPr="006778A3">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_Toc221030687 \h </w:instrText>
                    </w:r>
                    <w:r>
                      <w:rPr>
                        <w:noProof/>
                        <w:webHidden/>
                      </w:rPr>
                    </w:r>
                    <w:r>
                      <w:rPr>
                        <w:noProof/>
                        <w:webHidden/>
                      </w:rPr>
                      <w:fldChar w:fldCharType="separate"/>
                    </w:r>
                    <w:r w:rsidR="00A618FA">
                      <w:rPr>
                        <w:noProof/>
                        <w:webHidden/>
                      </w:rPr>
                      <w:t>27</w:t>
                    </w:r>
                    <w:r>
                      <w:rPr>
                        <w:noProof/>
                        <w:webHidden/>
                      </w:rPr>
                      <w:fldChar w:fldCharType="end"/>
                    </w:r>
                  </w:hyperlink>
                </w:p>
                <w:p w14:paraId="74BECD5A" w14:textId="58E0E504" w:rsidR="00BE716E" w:rsidRDefault="00BE716E">
                  <w:pPr>
                    <w:pStyle w:val="Turinys1"/>
                    <w:tabs>
                      <w:tab w:val="left" w:pos="720"/>
                    </w:tabs>
                    <w:rPr>
                      <w:noProof/>
                      <w:kern w:val="2"/>
                      <w:sz w:val="24"/>
                      <w:szCs w:val="24"/>
                      <w14:ligatures w14:val="standardContextual"/>
                    </w:rPr>
                  </w:pPr>
                  <w:hyperlink w:anchor="_Toc221030689" w:history="1">
                    <w:r w:rsidRPr="006778A3">
                      <w:rPr>
                        <w:rStyle w:val="Hipersaitas"/>
                        <w:rFonts w:ascii="Times New Roman" w:eastAsia="Calibri" w:hAnsi="Times New Roman" w:cs="Times New Roman"/>
                        <w:noProof/>
                      </w:rPr>
                      <w:t>12.</w:t>
                    </w:r>
                    <w:r>
                      <w:rPr>
                        <w:noProof/>
                        <w:kern w:val="2"/>
                        <w:sz w:val="24"/>
                        <w:szCs w:val="24"/>
                        <w14:ligatures w14:val="standardContextual"/>
                      </w:rPr>
                      <w:tab/>
                    </w:r>
                    <w:r w:rsidRPr="006778A3">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_Toc221030689 \h </w:instrText>
                    </w:r>
                    <w:r>
                      <w:rPr>
                        <w:noProof/>
                        <w:webHidden/>
                      </w:rPr>
                    </w:r>
                    <w:r>
                      <w:rPr>
                        <w:noProof/>
                        <w:webHidden/>
                      </w:rPr>
                      <w:fldChar w:fldCharType="separate"/>
                    </w:r>
                    <w:r w:rsidR="00A618FA">
                      <w:rPr>
                        <w:noProof/>
                        <w:webHidden/>
                      </w:rPr>
                      <w:t>29</w:t>
                    </w:r>
                    <w:r>
                      <w:rPr>
                        <w:noProof/>
                        <w:webHidden/>
                      </w:rPr>
                      <w:fldChar w:fldCharType="end"/>
                    </w:r>
                  </w:hyperlink>
                </w:p>
                <w:p w14:paraId="349E5C1F" w14:textId="56D8DE72" w:rsidR="00124105" w:rsidRPr="00F769DD" w:rsidRDefault="00124105" w:rsidP="00124105">
                  <w:pPr>
                    <w:spacing w:after="120" w:line="20" w:lineRule="atLeast"/>
                    <w:contextualSpacing/>
                    <w:rPr>
                      <w:rFonts w:ascii="Times New Roman" w:hAnsi="Times New Roman" w:cs="Times New Roman"/>
                    </w:rPr>
                  </w:pPr>
                  <w:r w:rsidRPr="00F769DD">
                    <w:rPr>
                      <w:rFonts w:ascii="Times New Roman" w:hAnsi="Times New Roman" w:cs="Times New Roman"/>
                      <w:b/>
                      <w:bCs/>
                      <w:color w:val="2B579A"/>
                      <w:shd w:val="clear" w:color="auto" w:fill="E6E6E6"/>
                    </w:rPr>
                    <w:fldChar w:fldCharType="end"/>
                  </w:r>
                </w:p>
              </w:sdtContent>
            </w:sdt>
            <w:p w14:paraId="517C01D9" w14:textId="58FD72EE" w:rsidR="001C24BC" w:rsidRPr="00F769DD" w:rsidRDefault="00124105" w:rsidP="00124105">
              <w:pPr>
                <w:spacing w:after="120" w:line="20" w:lineRule="atLeast"/>
                <w:contextualSpacing/>
                <w:jc w:val="center"/>
                <w:rPr>
                  <w:rFonts w:ascii="Times New Roman" w:hAnsi="Times New Roman" w:cs="Times New Roman"/>
                  <w:color w:val="00B050"/>
                  <w:sz w:val="24"/>
                  <w:szCs w:val="24"/>
                </w:rPr>
              </w:pPr>
              <w:r w:rsidRPr="00F769DD">
                <w:rPr>
                  <w:rFonts w:ascii="Times New Roman" w:hAnsi="Times New Roman" w:cs="Times New Roman"/>
                </w:rPr>
                <w:br w:type="page"/>
              </w:r>
            </w:p>
          </w:sdtContent>
        </w:sdt>
        <w:p w14:paraId="73CCB438" w14:textId="0F9E5C7C" w:rsidR="005F13F0" w:rsidRPr="00F769DD" w:rsidRDefault="00000000" w:rsidP="004E4612">
          <w:pPr>
            <w:spacing w:after="120" w:line="20" w:lineRule="atLeast"/>
            <w:contextualSpacing/>
            <w:rPr>
              <w:rFonts w:ascii="Times New Roman" w:hAnsi="Times New Roman" w:cs="Times New Roman"/>
            </w:rPr>
          </w:pPr>
        </w:p>
      </w:sdtContent>
    </w:sdt>
    <w:p w14:paraId="7DBFF88B" w14:textId="0FE73970" w:rsidR="002415C7" w:rsidRPr="00F769DD"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221030677"/>
      <w:bookmarkStart w:id="2" w:name="_Toc335201954"/>
      <w:bookmarkStart w:id="3" w:name="_Toc147739116"/>
      <w:r w:rsidRPr="00F769DD">
        <w:rPr>
          <w:rFonts w:ascii="Times New Roman" w:hAnsi="Times New Roman" w:cs="Times New Roman"/>
        </w:rPr>
        <w:t>Bendra informacija</w:t>
      </w:r>
      <w:bookmarkEnd w:id="0"/>
      <w:bookmarkEnd w:id="1"/>
    </w:p>
    <w:p w14:paraId="431B46C1" w14:textId="77777777" w:rsidR="00124105" w:rsidRPr="00F769DD" w:rsidRDefault="00124105" w:rsidP="00124105">
      <w:pPr>
        <w:pStyle w:val="Sraopastraipa"/>
        <w:numPr>
          <w:ilvl w:val="1"/>
          <w:numId w:val="1"/>
        </w:numPr>
        <w:spacing w:after="0" w:line="20" w:lineRule="atLeast"/>
        <w:ind w:left="0" w:firstLine="567"/>
        <w:jc w:val="both"/>
        <w:rPr>
          <w:rFonts w:ascii="Times New Roman" w:eastAsia="Calibri" w:hAnsi="Times New Roman" w:cs="Times New Roman"/>
        </w:rPr>
      </w:pPr>
      <w:r w:rsidRPr="00F769DD">
        <w:rPr>
          <w:rFonts w:ascii="Times New Roman" w:hAnsi="Times New Roman" w:cs="Times New Roman"/>
        </w:rPr>
        <w:t xml:space="preserve">Perkančioji organizacija –  </w:t>
      </w:r>
      <w:bookmarkStart w:id="4" w:name="_Hlk159413543"/>
      <w:r w:rsidRPr="00F769DD">
        <w:rPr>
          <w:rFonts w:ascii="Times New Roman" w:hAnsi="Times New Roman" w:cs="Times New Roman"/>
        </w:rPr>
        <w:t>Šilalės rajono savivaldybės administracija</w:t>
      </w:r>
      <w:bookmarkEnd w:id="4"/>
      <w:r w:rsidRPr="00F769DD">
        <w:rPr>
          <w:rFonts w:ascii="Times New Roman" w:hAnsi="Times New Roman" w:cs="Times New Roman"/>
        </w:rPr>
        <w:t>, juridinio asmens kodas 188773720 adresas J. Basanavičiaus g. 2-1, 75138 Šilalė</w:t>
      </w:r>
      <w:r w:rsidRPr="00F769DD">
        <w:rPr>
          <w:rFonts w:ascii="Times New Roman" w:eastAsia="Calibri" w:hAnsi="Times New Roman" w:cs="Times New Roman"/>
        </w:rPr>
        <w:t xml:space="preserve">. </w:t>
      </w:r>
      <w:r w:rsidRPr="00F769DD">
        <w:rPr>
          <w:rFonts w:ascii="Times New Roman" w:eastAsiaTheme="minorHAnsi" w:hAnsi="Times New Roman" w:cs="Times New Roman"/>
          <w:lang w:eastAsia="en-US"/>
        </w:rPr>
        <w:t>Perkančioji organizacija nėra PVM mokėtoja</w:t>
      </w:r>
      <w:r w:rsidRPr="00F769DD">
        <w:rPr>
          <w:rFonts w:ascii="Times New Roman" w:eastAsia="Calibri" w:hAnsi="Times New Roman" w:cs="Times New Roman"/>
        </w:rPr>
        <w:t>.</w:t>
      </w:r>
    </w:p>
    <w:p w14:paraId="217FB846" w14:textId="7D80748D" w:rsidR="00F40200" w:rsidRPr="0057036E" w:rsidRDefault="00124105" w:rsidP="0056391E">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rPr>
      </w:pPr>
      <w:r w:rsidRPr="0057036E">
        <w:rPr>
          <w:rFonts w:ascii="Times New Roman" w:hAnsi="Times New Roman" w:cs="Times New Roman"/>
          <w:color w:val="000000" w:themeColor="text1"/>
        </w:rPr>
        <w:t>Pirkimas neatliekamas naudojantis centralizuotų pirkimų katalogu,</w:t>
      </w:r>
      <w:r w:rsidR="00F40200" w:rsidRPr="0057036E">
        <w:rPr>
          <w:rFonts w:ascii="Times New Roman" w:eastAsia="Times New Roman" w:hAnsi="Times New Roman" w:cs="Times New Roman"/>
          <w:sz w:val="24"/>
          <w:szCs w:val="24"/>
        </w:rPr>
        <w:t xml:space="preserve"> </w:t>
      </w:r>
      <w:r w:rsidR="00F40200" w:rsidRPr="0057036E">
        <w:rPr>
          <w:rFonts w:ascii="Times New Roman" w:eastAsia="Times New Roman" w:hAnsi="Times New Roman" w:cs="Times New Roman"/>
        </w:rPr>
        <w:t>nes pirkimo objektą sudaro skirtingi statybos objektai – stadiono rekonstravimo ir naujos statybos inžinerinių statinių projektų parengimas, kuriems, vadovaujantis Statybos įstatymu, bus suteikti atskiri unikalūs statinio numeriai. Kadangi šie statiniai nėra stadiono priklausiniai, jie negali būti laikomi vienu statybos objektu ir pirkimas neatitinka CPO LT elektroniniame kataloge taikomo vieno pirkimo objekto principo.</w:t>
      </w:r>
    </w:p>
    <w:p w14:paraId="3BCD08FB" w14:textId="77777777" w:rsidR="00F40200" w:rsidRPr="00BE716E" w:rsidRDefault="00F40200" w:rsidP="0056391E">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rPr>
      </w:pPr>
      <w:r w:rsidRPr="00BE716E">
        <w:rPr>
          <w:rFonts w:ascii="Times New Roman" w:eastAsia="Times New Roman" w:hAnsi="Times New Roman" w:cs="Times New Roman"/>
        </w:rPr>
        <w:t>Papildomai pažymėtina, kad atskirų pirkimų vykdymas kiekvienam statybos objektui didintų administracinę naštą, pirkimo trukmę ir kaštus, todėl būtų neproporcingas ir neatitiktų racionalaus lėšų naudojimo principo.</w:t>
      </w:r>
    </w:p>
    <w:p w14:paraId="62DF64D0" w14:textId="63171CE9" w:rsidR="00AA23FB" w:rsidRPr="00BE716E" w:rsidRDefault="00AA23FB" w:rsidP="00124105">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rPr>
      </w:pPr>
      <w:r w:rsidRPr="00BE716E">
        <w:rPr>
          <w:rFonts w:ascii="Times New Roman" w:eastAsia="Times New Roman" w:hAnsi="Times New Roman" w:cs="Times New Roman"/>
        </w:rPr>
        <w:t>Perkančioji organizacija nerezervuoja teisės dalyvauti pirkime.</w:t>
      </w:r>
    </w:p>
    <w:p w14:paraId="350B398D" w14:textId="77777777" w:rsidR="00124105" w:rsidRPr="00BE716E" w:rsidRDefault="00124105" w:rsidP="00124105">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rPr>
      </w:pPr>
      <w:r w:rsidRPr="00BE716E">
        <w:rPr>
          <w:rFonts w:ascii="Times New Roman" w:eastAsia="Times New Roman" w:hAnsi="Times New Roman" w:cs="Times New Roman"/>
        </w:rPr>
        <w:t>Stebėtojai dalyvauti Komisijos posėdžiuose nėra kviečiami.</w:t>
      </w:r>
    </w:p>
    <w:p w14:paraId="72B80C87" w14:textId="385D2316" w:rsidR="00E35E7C" w:rsidRPr="00BE716E" w:rsidRDefault="00124105" w:rsidP="0056391E">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rPr>
      </w:pPr>
      <w:r w:rsidRPr="00BE716E">
        <w:rPr>
          <w:rFonts w:ascii="Times New Roman" w:eastAsia="Times New Roman" w:hAnsi="Times New Roman" w:cs="Times New Roman"/>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 (-</w:t>
      </w:r>
      <w:proofErr w:type="spellStart"/>
      <w:r w:rsidRPr="00BE716E">
        <w:rPr>
          <w:rFonts w:ascii="Times New Roman" w:eastAsia="Times New Roman" w:hAnsi="Times New Roman" w:cs="Times New Roman"/>
        </w:rPr>
        <w:t>ais</w:t>
      </w:r>
      <w:proofErr w:type="spellEnd"/>
      <w:r w:rsidRPr="00BE716E">
        <w:rPr>
          <w:rFonts w:ascii="Times New Roman" w:eastAsia="Times New Roman" w:hAnsi="Times New Roman" w:cs="Times New Roman"/>
        </w:rPr>
        <w:t xml:space="preserve">). Aplinkos apsaugos kriterijai nustatyti </w:t>
      </w:r>
      <w:r w:rsidR="0057036E" w:rsidRPr="00BE716E">
        <w:rPr>
          <w:rFonts w:ascii="Times New Roman" w:eastAsia="Times New Roman" w:hAnsi="Times New Roman" w:cs="Times New Roman"/>
        </w:rPr>
        <w:t xml:space="preserve">Techninėje užduotyje (1 priedas) ir </w:t>
      </w:r>
      <w:r w:rsidRPr="00BE716E">
        <w:rPr>
          <w:rFonts w:ascii="Times New Roman" w:eastAsia="Times New Roman" w:hAnsi="Times New Roman" w:cs="Times New Roman"/>
        </w:rPr>
        <w:t>Sutarties projekte (3 priedas)</w:t>
      </w:r>
      <w:r w:rsidR="00361246" w:rsidRPr="00BE716E">
        <w:rPr>
          <w:rFonts w:ascii="Times New Roman" w:eastAsia="Times New Roman" w:hAnsi="Times New Roman" w:cs="Times New Roman"/>
        </w:rPr>
        <w:t>.</w:t>
      </w:r>
    </w:p>
    <w:p w14:paraId="2413C02D" w14:textId="65387F66" w:rsidR="00E32C8E" w:rsidRPr="0056391E" w:rsidRDefault="00E32C8E" w:rsidP="00124105">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rPr>
      </w:pPr>
      <w:r w:rsidRPr="0056391E">
        <w:rPr>
          <w:rFonts w:ascii="Times New Roman" w:eastAsia="Times New Roman" w:hAnsi="Times New Roman" w:cs="Times New Roman"/>
        </w:rPr>
        <w:t xml:space="preserve">Išankstinis skelbimas apie </w:t>
      </w:r>
      <w:r w:rsidR="007A68AD" w:rsidRPr="0056391E">
        <w:rPr>
          <w:rFonts w:ascii="Times New Roman" w:eastAsia="Times New Roman" w:hAnsi="Times New Roman" w:cs="Times New Roman"/>
        </w:rPr>
        <w:t>p</w:t>
      </w:r>
      <w:r w:rsidRPr="0056391E">
        <w:rPr>
          <w:rFonts w:ascii="Times New Roman" w:eastAsia="Times New Roman" w:hAnsi="Times New Roman" w:cs="Times New Roman"/>
        </w:rPr>
        <w:t>irkimą nebuvo paskelbtas</w:t>
      </w:r>
      <w:r w:rsidR="00124105" w:rsidRPr="0056391E">
        <w:rPr>
          <w:rFonts w:ascii="Times New Roman" w:eastAsia="Times New Roman" w:hAnsi="Times New Roman" w:cs="Times New Roman"/>
        </w:rPr>
        <w:t>.</w:t>
      </w:r>
    </w:p>
    <w:p w14:paraId="72EF28E7" w14:textId="61993630" w:rsidR="00AF1430" w:rsidRPr="0056391E" w:rsidRDefault="00015FC9" w:rsidP="0056391E">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rPr>
      </w:pPr>
      <w:r w:rsidRPr="0056391E">
        <w:rPr>
          <w:rFonts w:ascii="Times New Roman" w:eastAsia="Times New Roman" w:hAnsi="Times New Roman" w:cs="Times New Roman"/>
        </w:rPr>
        <w:t>P</w:t>
      </w:r>
      <w:r w:rsidR="00E32C8E" w:rsidRPr="0056391E">
        <w:rPr>
          <w:rFonts w:ascii="Times New Roman" w:eastAsia="Times New Roman" w:hAnsi="Times New Roman" w:cs="Times New Roman"/>
        </w:rPr>
        <w:t xml:space="preserve">irkime  </w:t>
      </w:r>
      <w:r w:rsidR="007A68AD" w:rsidRPr="0056391E">
        <w:rPr>
          <w:rFonts w:ascii="Times New Roman" w:eastAsia="Times New Roman" w:hAnsi="Times New Roman" w:cs="Times New Roman"/>
        </w:rPr>
        <w:t>perkančioji organizacija</w:t>
      </w:r>
      <w:r w:rsidR="00E32C8E" w:rsidRPr="0056391E">
        <w:rPr>
          <w:rFonts w:ascii="Times New Roman" w:eastAsia="Times New Roman" w:hAnsi="Times New Roman" w:cs="Times New Roman"/>
        </w:rPr>
        <w:t xml:space="preserve"> nenumato skelbti pranešimo dėl savanoriško </w:t>
      </w:r>
      <w:proofErr w:type="spellStart"/>
      <w:r w:rsidR="00E32C8E" w:rsidRPr="0056391E">
        <w:rPr>
          <w:rFonts w:ascii="Times New Roman" w:eastAsia="Times New Roman" w:hAnsi="Times New Roman" w:cs="Times New Roman"/>
        </w:rPr>
        <w:t>ex</w:t>
      </w:r>
      <w:proofErr w:type="spellEnd"/>
      <w:r w:rsidR="00E32C8E" w:rsidRPr="0056391E">
        <w:rPr>
          <w:rFonts w:ascii="Times New Roman" w:eastAsia="Times New Roman" w:hAnsi="Times New Roman" w:cs="Times New Roman"/>
        </w:rPr>
        <w:t xml:space="preserve"> ante skaidrumo.</w:t>
      </w:r>
    </w:p>
    <w:p w14:paraId="54F87F9F" w14:textId="2B37C79E" w:rsidR="004D070C" w:rsidRPr="0056391E" w:rsidRDefault="007466F8" w:rsidP="0056391E">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rPr>
      </w:pPr>
      <w:r w:rsidRPr="0056391E">
        <w:rPr>
          <w:rFonts w:ascii="Times New Roman" w:eastAsia="Times New Roman" w:hAnsi="Times New Roman" w:cs="Times New Roman"/>
        </w:rPr>
        <w:t>Pirkime neleidžia</w:t>
      </w:r>
      <w:r w:rsidR="00216820" w:rsidRPr="0056391E">
        <w:rPr>
          <w:rFonts w:ascii="Times New Roman" w:eastAsia="Times New Roman" w:hAnsi="Times New Roman" w:cs="Times New Roman"/>
        </w:rPr>
        <w:t>ma</w:t>
      </w:r>
      <w:r w:rsidRPr="0056391E">
        <w:rPr>
          <w:rFonts w:ascii="Times New Roman" w:eastAsia="Times New Roman" w:hAnsi="Times New Roman" w:cs="Times New Roman"/>
        </w:rPr>
        <w:t xml:space="preserve"> pateikti alternatyvių </w:t>
      </w:r>
      <w:r w:rsidR="00D27E76" w:rsidRPr="0056391E">
        <w:rPr>
          <w:rFonts w:ascii="Times New Roman" w:eastAsia="Times New Roman" w:hAnsi="Times New Roman" w:cs="Times New Roman"/>
        </w:rPr>
        <w:t>p</w:t>
      </w:r>
      <w:r w:rsidRPr="0056391E">
        <w:rPr>
          <w:rFonts w:ascii="Times New Roman" w:eastAsia="Times New Roman" w:hAnsi="Times New Roman" w:cs="Times New Roman"/>
        </w:rPr>
        <w:t xml:space="preserve">asiūlymų. </w:t>
      </w:r>
    </w:p>
    <w:p w14:paraId="0C002F05" w14:textId="52C8BE16" w:rsidR="00E32C8E" w:rsidRPr="0056391E" w:rsidRDefault="00E32C8E" w:rsidP="0056391E">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rPr>
      </w:pPr>
      <w:r w:rsidRPr="0056391E">
        <w:rPr>
          <w:rFonts w:ascii="Times New Roman" w:eastAsia="Times New Roman" w:hAnsi="Times New Roman" w:cs="Times New Roman"/>
        </w:rPr>
        <w:t xml:space="preserve">Bendrosios </w:t>
      </w:r>
      <w:r w:rsidR="007E5F55" w:rsidRPr="0056391E">
        <w:rPr>
          <w:rFonts w:ascii="Times New Roman" w:eastAsia="Times New Roman" w:hAnsi="Times New Roman" w:cs="Times New Roman"/>
        </w:rPr>
        <w:t xml:space="preserve">pirkimo </w:t>
      </w:r>
      <w:r w:rsidRPr="0056391E">
        <w:rPr>
          <w:rFonts w:ascii="Times New Roman" w:eastAsia="Times New Roman" w:hAnsi="Times New Roman" w:cs="Times New Roman"/>
        </w:rPr>
        <w:t>sąlygos yra neatskiriama ši</w:t>
      </w:r>
      <w:r w:rsidR="00C07F25" w:rsidRPr="0056391E">
        <w:rPr>
          <w:rFonts w:ascii="Times New Roman" w:eastAsia="Times New Roman" w:hAnsi="Times New Roman" w:cs="Times New Roman"/>
        </w:rPr>
        <w:t>ų</w:t>
      </w:r>
      <w:r w:rsidRPr="0056391E">
        <w:rPr>
          <w:rFonts w:ascii="Times New Roman" w:eastAsia="Times New Roman" w:hAnsi="Times New Roman" w:cs="Times New Roman"/>
        </w:rPr>
        <w:t xml:space="preserve"> </w:t>
      </w:r>
      <w:r w:rsidR="00F4541C" w:rsidRPr="0056391E">
        <w:rPr>
          <w:rFonts w:ascii="Times New Roman" w:eastAsia="Times New Roman" w:hAnsi="Times New Roman" w:cs="Times New Roman"/>
        </w:rPr>
        <w:t>p</w:t>
      </w:r>
      <w:r w:rsidRPr="0056391E">
        <w:rPr>
          <w:rFonts w:ascii="Times New Roman" w:eastAsia="Times New Roman" w:hAnsi="Times New Roman" w:cs="Times New Roman"/>
        </w:rPr>
        <w:t>irkimo sąlygų dalis.</w:t>
      </w:r>
    </w:p>
    <w:p w14:paraId="5DEDEBC7" w14:textId="1ED44FB6" w:rsidR="00B41C66" w:rsidRPr="00F769DD" w:rsidRDefault="00507DC9" w:rsidP="00BE716E">
      <w:pPr>
        <w:pStyle w:val="Antrat1"/>
        <w:spacing w:after="0" w:line="20" w:lineRule="atLeast"/>
        <w:contextualSpacing/>
        <w:rPr>
          <w:rFonts w:ascii="Times New Roman" w:hAnsi="Times New Roman" w:cs="Times New Roman"/>
        </w:rPr>
      </w:pPr>
      <w:bookmarkStart w:id="5" w:name="_Ref39426332"/>
      <w:bookmarkStart w:id="6" w:name="_Ref39426338"/>
      <w:bookmarkStart w:id="7" w:name="_Toc126333929"/>
      <w:bookmarkStart w:id="8" w:name="_Toc221030678"/>
      <w:bookmarkEnd w:id="2"/>
      <w:r w:rsidRPr="00F769DD">
        <w:rPr>
          <w:rFonts w:ascii="Times New Roman" w:hAnsi="Times New Roman" w:cs="Times New Roman"/>
        </w:rPr>
        <w:t xml:space="preserve">2. </w:t>
      </w:r>
      <w:r w:rsidR="00B41C66" w:rsidRPr="00F769DD">
        <w:rPr>
          <w:rFonts w:ascii="Times New Roman" w:hAnsi="Times New Roman" w:cs="Times New Roman"/>
        </w:rPr>
        <w:t>Pirkimo objektas</w:t>
      </w:r>
      <w:bookmarkEnd w:id="5"/>
      <w:bookmarkEnd w:id="6"/>
      <w:bookmarkEnd w:id="7"/>
      <w:bookmarkEnd w:id="8"/>
    </w:p>
    <w:p w14:paraId="0B7B0A50" w14:textId="37B09A1D" w:rsidR="00B41C66" w:rsidRPr="0056391E" w:rsidRDefault="00B41C66" w:rsidP="00BE716E">
      <w:pPr>
        <w:pStyle w:val="Betarp"/>
        <w:numPr>
          <w:ilvl w:val="1"/>
          <w:numId w:val="5"/>
        </w:numPr>
        <w:ind w:left="0" w:firstLine="567"/>
        <w:contextualSpacing/>
        <w:jc w:val="both"/>
        <w:rPr>
          <w:rFonts w:ascii="Times New Roman" w:hAnsi="Times New Roman" w:cs="Times New Roman"/>
        </w:rPr>
      </w:pPr>
      <w:r w:rsidRPr="00E17B42">
        <w:rPr>
          <w:rFonts w:ascii="Times New Roman" w:eastAsia="Calibri" w:hAnsi="Times New Roman" w:cs="Times New Roman"/>
          <w:color w:val="000000" w:themeColor="text1"/>
        </w:rPr>
        <w:t xml:space="preserve">Perkančioji organizacija numato </w:t>
      </w:r>
      <w:r w:rsidRPr="0056391E">
        <w:rPr>
          <w:rFonts w:ascii="Times New Roman" w:eastAsia="Calibri" w:hAnsi="Times New Roman" w:cs="Times New Roman"/>
        </w:rPr>
        <w:t xml:space="preserve">įsigyti </w:t>
      </w:r>
      <w:r w:rsidR="00E17B42" w:rsidRPr="0056391E">
        <w:rPr>
          <w:rFonts w:ascii="Times New Roman" w:eastAsia="Calibri" w:hAnsi="Times New Roman" w:cs="Times New Roman"/>
        </w:rPr>
        <w:t>Sporto paskirties inžinerinio statinio (mokyklos stadiono), adresu: D. Poškos g. 24, Šilalės m., supaprastinto projekto parengimą</w:t>
      </w:r>
      <w:r w:rsidR="00124105" w:rsidRPr="0056391E">
        <w:rPr>
          <w:rFonts w:ascii="Times New Roman" w:eastAsia="Calibri" w:hAnsi="Times New Roman" w:cs="Times New Roman"/>
        </w:rPr>
        <w:t xml:space="preserve">. </w:t>
      </w:r>
      <w:r w:rsidRPr="0056391E">
        <w:rPr>
          <w:rFonts w:ascii="Times New Roman" w:hAnsi="Times New Roman" w:cs="Times New Roman"/>
        </w:rPr>
        <w:t xml:space="preserve">Reikalavimai pirkimo objektui nustatyti </w:t>
      </w:r>
      <w:r w:rsidR="00704310" w:rsidRPr="0056391E">
        <w:rPr>
          <w:rFonts w:ascii="Times New Roman" w:hAnsi="Times New Roman" w:cs="Times New Roman"/>
        </w:rPr>
        <w:t>s</w:t>
      </w:r>
      <w:r w:rsidR="00444CAF" w:rsidRPr="0056391E">
        <w:rPr>
          <w:rFonts w:ascii="Times New Roman" w:hAnsi="Times New Roman" w:cs="Times New Roman"/>
        </w:rPr>
        <w:t xml:space="preserve">pecialiųjų </w:t>
      </w:r>
      <w:r w:rsidR="00CE7209" w:rsidRPr="0056391E">
        <w:rPr>
          <w:rFonts w:ascii="Times New Roman" w:hAnsi="Times New Roman" w:cs="Times New Roman"/>
        </w:rPr>
        <w:t xml:space="preserve">pirkimo </w:t>
      </w:r>
      <w:r w:rsidR="00444CAF" w:rsidRPr="0056391E">
        <w:rPr>
          <w:rFonts w:ascii="Times New Roman" w:hAnsi="Times New Roman" w:cs="Times New Roman"/>
        </w:rPr>
        <w:t>sąlygų</w:t>
      </w:r>
      <w:r w:rsidR="00124105" w:rsidRPr="0056391E">
        <w:rPr>
          <w:rFonts w:ascii="Times New Roman" w:hAnsi="Times New Roman" w:cs="Times New Roman"/>
        </w:rPr>
        <w:t xml:space="preserve"> 1</w:t>
      </w:r>
      <w:r w:rsidR="00FA7D78" w:rsidRPr="0056391E">
        <w:rPr>
          <w:rFonts w:ascii="Times New Roman" w:hAnsi="Times New Roman" w:cs="Times New Roman"/>
        </w:rPr>
        <w:t xml:space="preserve"> </w:t>
      </w:r>
      <w:r w:rsidR="00444CAF" w:rsidRPr="0056391E">
        <w:rPr>
          <w:rFonts w:ascii="Times New Roman" w:hAnsi="Times New Roman" w:cs="Times New Roman"/>
        </w:rPr>
        <w:t>priede</w:t>
      </w:r>
      <w:r w:rsidRPr="0056391E">
        <w:rPr>
          <w:rFonts w:ascii="Times New Roman" w:hAnsi="Times New Roman" w:cs="Times New Roman"/>
        </w:rPr>
        <w:t>.</w:t>
      </w:r>
    </w:p>
    <w:p w14:paraId="56DA2BD3" w14:textId="77777777" w:rsidR="00022606" w:rsidRDefault="00507DC9" w:rsidP="00BE716E">
      <w:pPr>
        <w:spacing w:after="0" w:line="240" w:lineRule="auto"/>
        <w:ind w:firstLine="567"/>
        <w:jc w:val="both"/>
        <w:rPr>
          <w:rFonts w:ascii="Times New Roman" w:hAnsi="Times New Roman" w:cs="Times New Roman"/>
          <w:color w:val="00B050"/>
        </w:rPr>
      </w:pPr>
      <w:r w:rsidRPr="00F769DD">
        <w:rPr>
          <w:rFonts w:ascii="Times New Roman" w:hAnsi="Times New Roman" w:cs="Times New Roman"/>
        </w:rPr>
        <w:t>2.2</w:t>
      </w:r>
      <w:r w:rsidR="00124105" w:rsidRPr="00F769DD">
        <w:rPr>
          <w:rFonts w:ascii="Times New Roman" w:hAnsi="Times New Roman" w:cs="Times New Roman"/>
        </w:rPr>
        <w:t xml:space="preserve">. </w:t>
      </w:r>
      <w:r w:rsidR="00B41C66" w:rsidRPr="00BE716E">
        <w:rPr>
          <w:rFonts w:ascii="Times New Roman" w:eastAsia="Calibri" w:hAnsi="Times New Roman" w:cs="Times New Roman"/>
          <w:color w:val="000000" w:themeColor="text1"/>
        </w:rPr>
        <w:t xml:space="preserve">Pirkimo objektas į dalis neskaidomas. </w:t>
      </w:r>
      <w:r w:rsidR="007554D6" w:rsidRPr="00BE716E">
        <w:rPr>
          <w:rFonts w:ascii="Times New Roman" w:eastAsia="Calibri" w:hAnsi="Times New Roman" w:cs="Times New Roman"/>
          <w:color w:val="000000" w:themeColor="text1"/>
        </w:rPr>
        <w:t xml:space="preserve">Pirkimo apimtys, reikalavimai ir techninė specifikacija apibrėžti </w:t>
      </w:r>
      <w:r w:rsidR="007204DB" w:rsidRPr="00BE716E">
        <w:rPr>
          <w:rFonts w:ascii="Times New Roman" w:eastAsia="Calibri" w:hAnsi="Times New Roman" w:cs="Times New Roman"/>
          <w:color w:val="000000" w:themeColor="text1"/>
        </w:rPr>
        <w:t xml:space="preserve">specialiųjų </w:t>
      </w:r>
      <w:r w:rsidR="007554D6" w:rsidRPr="00BE716E">
        <w:rPr>
          <w:rFonts w:ascii="Times New Roman" w:eastAsia="Calibri" w:hAnsi="Times New Roman" w:cs="Times New Roman"/>
          <w:color w:val="000000" w:themeColor="text1"/>
        </w:rPr>
        <w:t xml:space="preserve">pirkimo sąlygų </w:t>
      </w:r>
      <w:r w:rsidR="00124105" w:rsidRPr="00BE716E">
        <w:rPr>
          <w:rFonts w:ascii="Times New Roman" w:eastAsia="Calibri" w:hAnsi="Times New Roman" w:cs="Times New Roman"/>
          <w:color w:val="000000" w:themeColor="text1"/>
        </w:rPr>
        <w:t>1</w:t>
      </w:r>
      <w:r w:rsidR="007554D6" w:rsidRPr="00BE716E">
        <w:rPr>
          <w:rFonts w:ascii="Times New Roman" w:eastAsia="Calibri" w:hAnsi="Times New Roman" w:cs="Times New Roman"/>
          <w:color w:val="000000" w:themeColor="text1"/>
        </w:rPr>
        <w:t xml:space="preserve"> priede. </w:t>
      </w:r>
      <w:r w:rsidR="0057036E" w:rsidRPr="00BE716E">
        <w:rPr>
          <w:rFonts w:ascii="Times New Roman" w:eastAsia="Calibri" w:hAnsi="Times New Roman" w:cs="Times New Roman"/>
          <w:color w:val="000000" w:themeColor="text1"/>
        </w:rPr>
        <w:t>Projektavimas apima tarpusavyje glaudžiai susijusias paslaugas: architektūrinius, apšvietimo, susisiekimo komunikacijų bei inžinerinių tinklų sprendinius. Skaidymas į dalis sukeltų riziką, kad sprendiniai būtų tarpusavyje nesuderinti, o dėl to nukentėtų projekto kokybė. Skirtingų tiekėjų sprendiniai dėl architektūros, medžiagų ir techninių detalių gali nesutapti, todėl nebus pasiektas pagrindinis tikslas – vientisas, darnus viešosios erdvės įvaizdis.</w:t>
      </w:r>
      <w:r w:rsidR="00022606" w:rsidRPr="00BE716E">
        <w:rPr>
          <w:rFonts w:ascii="Times New Roman" w:eastAsia="Calibri" w:hAnsi="Times New Roman" w:cs="Times New Roman"/>
          <w:color w:val="000000" w:themeColor="text1"/>
        </w:rPr>
        <w:t xml:space="preserve"> </w:t>
      </w:r>
      <w:r w:rsidR="00D71EFF" w:rsidRPr="00BE716E">
        <w:rPr>
          <w:rFonts w:ascii="Times New Roman" w:eastAsia="Calibri" w:hAnsi="Times New Roman" w:cs="Times New Roman"/>
          <w:color w:val="000000" w:themeColor="text1"/>
        </w:rPr>
        <w:t>Pirkimas neskaidomas į dalis, nes objektai yra tarpusavyje susiję ir vieno pirkimo vykdymas užtikrina racionalų lėšų naudojimą, administracinės naštos sumažinimą bei projektų koordinavimą. Skaidymas į atskirus pirkimus kiekvienam statybos objektui būtų neekonomiškas</w:t>
      </w:r>
      <w:r w:rsidR="00022606" w:rsidRPr="00BE716E">
        <w:rPr>
          <w:rFonts w:ascii="Times New Roman" w:eastAsia="Calibri" w:hAnsi="Times New Roman" w:cs="Times New Roman"/>
          <w:color w:val="000000" w:themeColor="text1"/>
        </w:rPr>
        <w:t>.</w:t>
      </w:r>
    </w:p>
    <w:p w14:paraId="0CA81FB8" w14:textId="41BBA5F3" w:rsidR="00325243" w:rsidRPr="00F769DD" w:rsidRDefault="00325243" w:rsidP="00BE716E">
      <w:pPr>
        <w:spacing w:after="0" w:line="240" w:lineRule="auto"/>
        <w:ind w:firstLine="567"/>
        <w:jc w:val="both"/>
        <w:rPr>
          <w:rFonts w:ascii="Times New Roman" w:hAnsi="Times New Roman" w:cs="Times New Roman"/>
        </w:rPr>
      </w:pPr>
      <w:r w:rsidRPr="00F769DD">
        <w:rPr>
          <w:rFonts w:ascii="Times New Roman" w:hAnsi="Times New Roman" w:cs="Times New Roman"/>
        </w:rPr>
        <w:t>2.</w:t>
      </w:r>
      <w:r w:rsidR="00124105" w:rsidRPr="00F769DD">
        <w:rPr>
          <w:rFonts w:ascii="Times New Roman" w:hAnsi="Times New Roman" w:cs="Times New Roman"/>
        </w:rPr>
        <w:t>3</w:t>
      </w:r>
      <w:r w:rsidRPr="00F769DD">
        <w:rPr>
          <w:rFonts w:ascii="Times New Roman" w:hAnsi="Times New Roman" w:cs="Times New Roman"/>
        </w:rPr>
        <w:t>.</w:t>
      </w:r>
      <w:r w:rsidR="00E53E12" w:rsidRPr="00F769DD">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769DD">
        <w:rPr>
          <w:rFonts w:ascii="Times New Roman" w:hAnsi="Times New Roman" w:cs="Times New Roman"/>
        </w:rPr>
        <w:t xml:space="preserve">turi būti </w:t>
      </w:r>
      <w:r w:rsidR="00AE7624" w:rsidRPr="00F769DD">
        <w:rPr>
          <w:rFonts w:ascii="Times New Roman" w:hAnsi="Times New Roman" w:cs="Times New Roman"/>
        </w:rPr>
        <w:t xml:space="preserve">laikoma, kad kiekviena tokia nuoroda yra pateikta su žodžiais „arba lygiavertis“. </w:t>
      </w:r>
    </w:p>
    <w:p w14:paraId="3031DC86" w14:textId="2FDB4736" w:rsidR="00004521" w:rsidRPr="00F769DD" w:rsidRDefault="00004521" w:rsidP="00BE716E">
      <w:pPr>
        <w:pStyle w:val="Sraopastraipa"/>
        <w:spacing w:after="0" w:line="240" w:lineRule="auto"/>
        <w:ind w:left="0" w:firstLine="567"/>
        <w:jc w:val="both"/>
        <w:rPr>
          <w:rFonts w:ascii="Times New Roman" w:hAnsi="Times New Roman" w:cs="Times New Roman"/>
        </w:rPr>
      </w:pPr>
      <w:r w:rsidRPr="00F769DD">
        <w:rPr>
          <w:rFonts w:ascii="Times New Roman" w:hAnsi="Times New Roman" w:cs="Times New Roman"/>
        </w:rPr>
        <w:t>2.</w:t>
      </w:r>
      <w:r w:rsidR="00BE26FA" w:rsidRPr="00F769DD">
        <w:rPr>
          <w:rFonts w:ascii="Times New Roman" w:hAnsi="Times New Roman" w:cs="Times New Roman"/>
        </w:rPr>
        <w:t>5</w:t>
      </w:r>
      <w:r w:rsidRPr="00F769DD">
        <w:rPr>
          <w:rFonts w:ascii="Times New Roman" w:hAnsi="Times New Roman" w:cs="Times New Roman"/>
        </w:rPr>
        <w:t>. Jeigu apibūdinant pirkimo objektą techninėje specifikacijoje nurodytas standartas</w:t>
      </w:r>
      <w:r w:rsidR="00245655" w:rsidRPr="00F769DD">
        <w:rPr>
          <w:rFonts w:ascii="Times New Roman" w:hAnsi="Times New Roman" w:cs="Times New Roman"/>
        </w:rPr>
        <w:t xml:space="preserve">, </w:t>
      </w:r>
      <w:r w:rsidR="00245655" w:rsidRPr="00F769DD">
        <w:rPr>
          <w:rFonts w:ascii="Times New Roman" w:hAnsi="Times New Roman" w:cs="Times New Roman"/>
          <w:color w:val="000000"/>
        </w:rPr>
        <w:t>techninis liudijimas ar bendrosios techninės specifikacijos</w:t>
      </w:r>
      <w:r w:rsidR="00046522" w:rsidRPr="00F769DD">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769DD">
        <w:rPr>
          <w:rFonts w:ascii="Times New Roman" w:hAnsi="Times New Roman" w:cs="Times New Roman"/>
          <w:color w:val="000000"/>
        </w:rPr>
        <w:t xml:space="preserve">, </w:t>
      </w:r>
      <w:r w:rsidR="00245655" w:rsidRPr="00F769DD">
        <w:rPr>
          <w:rFonts w:ascii="Times New Roman" w:hAnsi="Times New Roman" w:cs="Times New Roman"/>
        </w:rPr>
        <w:t xml:space="preserve">turi būti laikoma, kad kiekviena tokia nuoroda yra pateikta su žodžiais „arba lygiavertis“. </w:t>
      </w:r>
    </w:p>
    <w:p w14:paraId="7B478B03" w14:textId="61CA0F5A" w:rsidR="00D22226" w:rsidRPr="00F769DD" w:rsidRDefault="00202323" w:rsidP="00202323">
      <w:pPr>
        <w:pStyle w:val="Antrat1"/>
        <w:spacing w:line="20" w:lineRule="atLeast"/>
        <w:contextualSpacing/>
        <w:rPr>
          <w:rFonts w:ascii="Times New Roman" w:hAnsi="Times New Roman" w:cs="Times New Roman"/>
        </w:rPr>
      </w:pPr>
      <w:bookmarkStart w:id="9" w:name="_Toc126333930"/>
      <w:bookmarkStart w:id="10" w:name="_Toc221030679"/>
      <w:r w:rsidRPr="00F769DD">
        <w:rPr>
          <w:rFonts w:ascii="Times New Roman" w:hAnsi="Times New Roman" w:cs="Times New Roman"/>
        </w:rPr>
        <w:lastRenderedPageBreak/>
        <w:t>3.</w:t>
      </w:r>
      <w:r w:rsidR="00D24970" w:rsidRPr="00F769DD">
        <w:rPr>
          <w:rFonts w:ascii="Times New Roman" w:hAnsi="Times New Roman" w:cs="Times New Roman"/>
        </w:rPr>
        <w:t xml:space="preserve"> </w:t>
      </w:r>
      <w:bookmarkStart w:id="11" w:name="_Ref39427921"/>
      <w:bookmarkStart w:id="12" w:name="_Ref39427927"/>
      <w:bookmarkStart w:id="13" w:name="_Ref39740354"/>
      <w:r w:rsidR="00D22226" w:rsidRPr="00F769DD">
        <w:rPr>
          <w:rFonts w:ascii="Times New Roman" w:hAnsi="Times New Roman" w:cs="Times New Roman"/>
        </w:rPr>
        <w:t>Susitikimai su tiekėjais</w:t>
      </w:r>
      <w:bookmarkEnd w:id="11"/>
      <w:bookmarkEnd w:id="12"/>
      <w:r w:rsidR="003B6924" w:rsidRPr="00F769DD">
        <w:rPr>
          <w:rFonts w:ascii="Times New Roman" w:hAnsi="Times New Roman" w:cs="Times New Roman"/>
        </w:rPr>
        <w:t xml:space="preserve"> ir objekto apžiūra</w:t>
      </w:r>
      <w:bookmarkEnd w:id="9"/>
      <w:bookmarkEnd w:id="10"/>
      <w:bookmarkEnd w:id="13"/>
    </w:p>
    <w:p w14:paraId="3A422005" w14:textId="22C357C7" w:rsidR="00B176FD" w:rsidRPr="00F769DD" w:rsidRDefault="00862DB8" w:rsidP="00124105">
      <w:pPr>
        <w:pStyle w:val="Sraopastraipa"/>
        <w:spacing w:after="0"/>
        <w:ind w:left="0" w:firstLine="567"/>
        <w:jc w:val="both"/>
        <w:rPr>
          <w:rFonts w:ascii="Times New Roman" w:hAnsi="Times New Roman" w:cs="Times New Roman"/>
          <w:i/>
          <w:color w:val="FF0000"/>
        </w:rPr>
      </w:pPr>
      <w:r w:rsidRPr="00F769DD">
        <w:rPr>
          <w:rFonts w:ascii="Times New Roman" w:hAnsi="Times New Roman" w:cs="Times New Roman"/>
          <w:iCs/>
        </w:rPr>
        <w:t>3.1.</w:t>
      </w:r>
      <w:r w:rsidRPr="00F769DD">
        <w:rPr>
          <w:rFonts w:ascii="Times New Roman" w:hAnsi="Times New Roman" w:cs="Times New Roman"/>
          <w:i/>
          <w:color w:val="FF0000"/>
        </w:rPr>
        <w:t xml:space="preserve"> </w:t>
      </w:r>
      <w:r w:rsidR="00B176FD" w:rsidRPr="00F769DD">
        <w:rPr>
          <w:rFonts w:ascii="Times New Roman" w:hAnsi="Times New Roman" w:cs="Times New Roman"/>
        </w:rPr>
        <w:t xml:space="preserve">Perkančioji organizacija nerengs susitikimo su tiekėjais dėl pirkimo </w:t>
      </w:r>
      <w:r w:rsidR="004257A5" w:rsidRPr="00F769DD">
        <w:rPr>
          <w:rFonts w:ascii="Times New Roman" w:hAnsi="Times New Roman" w:cs="Times New Roman"/>
        </w:rPr>
        <w:t>sąlyg</w:t>
      </w:r>
      <w:r w:rsidR="00B176FD" w:rsidRPr="00F769DD">
        <w:rPr>
          <w:rFonts w:ascii="Times New Roman" w:hAnsi="Times New Roman" w:cs="Times New Roman"/>
        </w:rPr>
        <w:t>ų</w:t>
      </w:r>
      <w:r w:rsidR="00946722" w:rsidRPr="00F769DD">
        <w:rPr>
          <w:rFonts w:ascii="Times New Roman" w:hAnsi="Times New Roman" w:cs="Times New Roman"/>
        </w:rPr>
        <w:t xml:space="preserve"> paaiškinimo</w:t>
      </w:r>
      <w:r w:rsidR="00B176FD" w:rsidRPr="00F769DD">
        <w:rPr>
          <w:rFonts w:ascii="Times New Roman" w:hAnsi="Times New Roman" w:cs="Times New Roman"/>
        </w:rPr>
        <w:t>.</w:t>
      </w:r>
    </w:p>
    <w:p w14:paraId="24A7FE06" w14:textId="53B1CF9D" w:rsidR="00BE0587" w:rsidRPr="00F769DD" w:rsidRDefault="00131941" w:rsidP="00BE0587">
      <w:pPr>
        <w:pStyle w:val="Sraopastraipa"/>
        <w:spacing w:after="0" w:line="240" w:lineRule="auto"/>
        <w:ind w:left="567"/>
        <w:jc w:val="both"/>
        <w:rPr>
          <w:rFonts w:ascii="Times New Roman" w:eastAsiaTheme="minorHAnsi" w:hAnsi="Times New Roman" w:cs="Times New Roman"/>
          <w:lang w:eastAsia="en-US"/>
        </w:rPr>
      </w:pPr>
      <w:r w:rsidRPr="00F769DD">
        <w:rPr>
          <w:rFonts w:ascii="Times New Roman" w:eastAsiaTheme="minorHAnsi" w:hAnsi="Times New Roman" w:cs="Times New Roman"/>
          <w:lang w:eastAsia="en-US"/>
        </w:rPr>
        <w:t xml:space="preserve">3.2. </w:t>
      </w:r>
      <w:r w:rsidR="00BE0587" w:rsidRPr="00F769DD">
        <w:rPr>
          <w:rFonts w:ascii="Times New Roman" w:eastAsiaTheme="minorHAnsi" w:hAnsi="Times New Roman" w:cs="Times New Roman"/>
          <w:lang w:eastAsia="en-US"/>
        </w:rPr>
        <w:t>P</w:t>
      </w:r>
      <w:r w:rsidR="00BE0587" w:rsidRPr="00F769DD">
        <w:rPr>
          <w:rFonts w:ascii="Times New Roman" w:hAnsi="Times New Roman" w:cs="Times New Roman"/>
        </w:rPr>
        <w:t>erkančioji organizacija nerengs objekto apžiūros.</w:t>
      </w:r>
    </w:p>
    <w:p w14:paraId="6443D2FF" w14:textId="040A41C9" w:rsidR="00C94B9F" w:rsidRPr="00F769DD" w:rsidRDefault="00AD57B1" w:rsidP="00AD57B1">
      <w:pPr>
        <w:pStyle w:val="Antrat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6333931"/>
      <w:bookmarkStart w:id="18" w:name="_Toc221030680"/>
      <w:r w:rsidRPr="00F769DD">
        <w:rPr>
          <w:rFonts w:ascii="Times New Roman" w:hAnsi="Times New Roman" w:cs="Times New Roman"/>
        </w:rPr>
        <w:t xml:space="preserve">4. </w:t>
      </w:r>
      <w:r w:rsidR="00173ACB" w:rsidRPr="00F769DD">
        <w:rPr>
          <w:rFonts w:ascii="Times New Roman" w:hAnsi="Times New Roman" w:cs="Times New Roman"/>
        </w:rPr>
        <w:t>Tiekėjų pašalinimo pagrindai</w:t>
      </w:r>
      <w:bookmarkEnd w:id="14"/>
      <w:bookmarkEnd w:id="15"/>
      <w:bookmarkEnd w:id="16"/>
      <w:r w:rsidR="00975F1F" w:rsidRPr="00F769DD">
        <w:rPr>
          <w:rFonts w:ascii="Times New Roman" w:hAnsi="Times New Roman" w:cs="Times New Roman"/>
        </w:rPr>
        <w:t xml:space="preserve"> ir kvalifikacijos reikalavimai</w:t>
      </w:r>
      <w:bookmarkEnd w:id="17"/>
      <w:bookmarkEnd w:id="18"/>
    </w:p>
    <w:p w14:paraId="23B058CE" w14:textId="660B287B" w:rsidR="002C5249" w:rsidRPr="00F769DD" w:rsidRDefault="009D2F13" w:rsidP="127DD6E8">
      <w:pPr>
        <w:pStyle w:val="Sraopastraipa"/>
        <w:spacing w:after="120" w:line="20" w:lineRule="atLeast"/>
        <w:ind w:left="0" w:firstLine="567"/>
        <w:jc w:val="both"/>
        <w:rPr>
          <w:rFonts w:ascii="Times New Roman" w:hAnsi="Times New Roman" w:cs="Times New Roman"/>
          <w:color w:val="000000" w:themeColor="text1"/>
        </w:rPr>
      </w:pPr>
      <w:r w:rsidRPr="00F769DD">
        <w:rPr>
          <w:rFonts w:ascii="Times New Roman" w:hAnsi="Times New Roman" w:cs="Times New Roman"/>
          <w:color w:val="000000" w:themeColor="text1"/>
        </w:rPr>
        <w:t xml:space="preserve">4.1. </w:t>
      </w:r>
      <w:r w:rsidR="002C5249" w:rsidRPr="00F769DD">
        <w:rPr>
          <w:rFonts w:ascii="Times New Roman" w:hAnsi="Times New Roman" w:cs="Times New Roman"/>
          <w:color w:val="000000" w:themeColor="text1"/>
        </w:rPr>
        <w:t>Reikalavimai dėl tiekėjo ir</w:t>
      </w:r>
      <w:bookmarkStart w:id="19" w:name="_Hlk41039660"/>
      <w:r w:rsidR="00942379" w:rsidRPr="00F769DD">
        <w:rPr>
          <w:rFonts w:ascii="Times New Roman" w:hAnsi="Times New Roman" w:cs="Times New Roman"/>
          <w:color w:val="000000" w:themeColor="text1"/>
        </w:rPr>
        <w:t xml:space="preserve"> </w:t>
      </w:r>
      <w:r w:rsidR="002C5249" w:rsidRPr="00F769DD">
        <w:rPr>
          <w:rFonts w:ascii="Times New Roman" w:hAnsi="Times New Roman" w:cs="Times New Roman"/>
          <w:color w:val="000000" w:themeColor="text1"/>
        </w:rPr>
        <w:t>subtiekėjų</w:t>
      </w:r>
      <w:r w:rsidR="00942379" w:rsidRPr="00F769DD">
        <w:rPr>
          <w:rFonts w:ascii="Times New Roman" w:hAnsi="Times New Roman" w:cs="Times New Roman"/>
          <w:color w:val="000000" w:themeColor="text1"/>
        </w:rPr>
        <w:t xml:space="preserve"> (jei taikoma)</w:t>
      </w:r>
      <w:r w:rsidR="00953F2B" w:rsidRPr="00F769DD">
        <w:rPr>
          <w:rFonts w:ascii="Times New Roman" w:hAnsi="Times New Roman" w:cs="Times New Roman"/>
          <w:color w:val="000000" w:themeColor="text1"/>
        </w:rPr>
        <w:t xml:space="preserve">, </w:t>
      </w:r>
      <w:r w:rsidR="007F34C7" w:rsidRPr="00F769DD">
        <w:rPr>
          <w:rFonts w:ascii="Times New Roman" w:hAnsi="Times New Roman" w:cs="Times New Roman"/>
          <w:color w:val="000000" w:themeColor="text1"/>
        </w:rPr>
        <w:t>ūkio subjektų, kurių pajėgumais tiekėjas remiasi,</w:t>
      </w:r>
      <w:r w:rsidR="002C5249" w:rsidRPr="00F769DD">
        <w:rPr>
          <w:rFonts w:ascii="Times New Roman" w:hAnsi="Times New Roman" w:cs="Times New Roman"/>
          <w:color w:val="000000" w:themeColor="text1"/>
        </w:rPr>
        <w:t xml:space="preserve"> </w:t>
      </w:r>
      <w:bookmarkEnd w:id="19"/>
      <w:r w:rsidR="002C5249" w:rsidRPr="00F769DD">
        <w:rPr>
          <w:rFonts w:ascii="Times New Roman" w:hAnsi="Times New Roman" w:cs="Times New Roman"/>
          <w:color w:val="000000" w:themeColor="text1"/>
        </w:rPr>
        <w:t xml:space="preserve">pašalinimo pagrindų nebuvimo bei jų nebuvimą patvirtinantys dokumentai nurodyti </w:t>
      </w:r>
      <w:r w:rsidR="006A737F" w:rsidRPr="00F769DD">
        <w:rPr>
          <w:rFonts w:ascii="Times New Roman" w:hAnsi="Times New Roman" w:cs="Times New Roman"/>
          <w:color w:val="000000" w:themeColor="text1"/>
        </w:rPr>
        <w:t xml:space="preserve">specialiųjų </w:t>
      </w:r>
      <w:r w:rsidR="006A737F" w:rsidRPr="00F769DD">
        <w:rPr>
          <w:rFonts w:ascii="Times New Roman" w:eastAsia="Calibri" w:hAnsi="Times New Roman" w:cs="Times New Roman"/>
          <w:color w:val="000000" w:themeColor="text1"/>
        </w:rPr>
        <w:t>p</w:t>
      </w:r>
      <w:r w:rsidR="00551FA7" w:rsidRPr="00F769DD">
        <w:rPr>
          <w:rFonts w:ascii="Times New Roman" w:eastAsia="Calibri" w:hAnsi="Times New Roman" w:cs="Times New Roman"/>
          <w:color w:val="000000" w:themeColor="text1"/>
        </w:rPr>
        <w:t xml:space="preserve">irkimo </w:t>
      </w:r>
      <w:r w:rsidR="006773B6" w:rsidRPr="00F769DD">
        <w:rPr>
          <w:rFonts w:ascii="Times New Roman" w:eastAsia="Calibri" w:hAnsi="Times New Roman" w:cs="Times New Roman"/>
          <w:color w:val="000000" w:themeColor="text1"/>
        </w:rPr>
        <w:t xml:space="preserve">sąlygų </w:t>
      </w:r>
      <w:r w:rsidR="00A618FA">
        <w:rPr>
          <w:rFonts w:ascii="Times New Roman" w:hAnsi="Times New Roman" w:cs="Times New Roman"/>
          <w:color w:val="000000" w:themeColor="text1"/>
        </w:rPr>
        <w:t>5</w:t>
      </w:r>
      <w:r w:rsidR="00984B02" w:rsidRPr="00F769DD">
        <w:rPr>
          <w:rFonts w:ascii="Times New Roman" w:hAnsi="Times New Roman" w:cs="Times New Roman"/>
          <w:color w:val="000000" w:themeColor="text1"/>
        </w:rPr>
        <w:t xml:space="preserve">  </w:t>
      </w:r>
      <w:r w:rsidR="006773B6" w:rsidRPr="00F769DD">
        <w:rPr>
          <w:rFonts w:ascii="Times New Roman" w:eastAsia="Calibri" w:hAnsi="Times New Roman" w:cs="Times New Roman"/>
          <w:color w:val="000000" w:themeColor="text1"/>
        </w:rPr>
        <w:t>priede</w:t>
      </w:r>
      <w:r w:rsidR="002C5249" w:rsidRPr="00F769DD">
        <w:rPr>
          <w:rFonts w:ascii="Times New Roman" w:hAnsi="Times New Roman" w:cs="Times New Roman"/>
          <w:color w:val="000000" w:themeColor="text1"/>
        </w:rPr>
        <w:t xml:space="preserve">. </w:t>
      </w:r>
    </w:p>
    <w:p w14:paraId="34E32D48" w14:textId="21C91FF9" w:rsidR="007B6F6D" w:rsidRPr="00F769DD" w:rsidRDefault="00970624" w:rsidP="00970624">
      <w:pPr>
        <w:pStyle w:val="Sraopastraipa"/>
        <w:tabs>
          <w:tab w:val="left" w:pos="851"/>
        </w:tabs>
        <w:spacing w:after="0" w:line="20" w:lineRule="atLeast"/>
        <w:ind w:left="0" w:firstLine="567"/>
        <w:jc w:val="both"/>
        <w:rPr>
          <w:rFonts w:ascii="Times New Roman" w:hAnsi="Times New Roman" w:cs="Times New Roman"/>
          <w:color w:val="000000" w:themeColor="text1"/>
          <w:highlight w:val="yellow"/>
        </w:rPr>
      </w:pPr>
      <w:r w:rsidRPr="00F769DD">
        <w:rPr>
          <w:rFonts w:ascii="Times New Roman" w:hAnsi="Times New Roman" w:cs="Times New Roman"/>
          <w:color w:val="000000" w:themeColor="text1"/>
        </w:rPr>
        <w:t>4.2.</w:t>
      </w:r>
      <w:r w:rsidR="00990E9B" w:rsidRPr="00F769DD">
        <w:rPr>
          <w:rFonts w:ascii="Times New Roman" w:hAnsi="Times New Roman" w:cs="Times New Roman"/>
          <w:color w:val="000000" w:themeColor="text1"/>
        </w:rPr>
        <w:t xml:space="preserve"> </w:t>
      </w:r>
      <w:r w:rsidR="00A6625B" w:rsidRPr="00F769DD">
        <w:rPr>
          <w:rFonts w:ascii="Times New Roman" w:hAnsi="Times New Roman" w:cs="Times New Roman"/>
          <w:color w:val="000000" w:themeColor="text1"/>
        </w:rPr>
        <w:t xml:space="preserve">Tiekėjams nustatomi kvalifikacijos reikalavimai ir (arba) reikalavimai dėl kokybės vadybos sistemos ir (arba) aplinkos apsaugos vadybos sistemos standartų laikymosi ir jų atitiktį patvirtinantys dokumentai nurodyti </w:t>
      </w:r>
      <w:r w:rsidR="00765189" w:rsidRPr="00F769DD">
        <w:rPr>
          <w:rFonts w:ascii="Times New Roman" w:hAnsi="Times New Roman" w:cs="Times New Roman"/>
          <w:color w:val="000000" w:themeColor="text1"/>
        </w:rPr>
        <w:t>specialiųjų p</w:t>
      </w:r>
      <w:r w:rsidR="00551FA7" w:rsidRPr="00F769DD">
        <w:rPr>
          <w:rFonts w:ascii="Times New Roman" w:hAnsi="Times New Roman" w:cs="Times New Roman"/>
          <w:color w:val="000000" w:themeColor="text1"/>
        </w:rPr>
        <w:t xml:space="preserve">irkimo </w:t>
      </w:r>
      <w:r w:rsidR="00A6625B" w:rsidRPr="00F769DD">
        <w:rPr>
          <w:rFonts w:ascii="Times New Roman" w:hAnsi="Times New Roman" w:cs="Times New Roman"/>
          <w:color w:val="000000" w:themeColor="text1"/>
        </w:rPr>
        <w:t xml:space="preserve">sąlygų </w:t>
      </w:r>
      <w:r w:rsidR="00131941" w:rsidRPr="00F769DD">
        <w:rPr>
          <w:rFonts w:ascii="Times New Roman" w:hAnsi="Times New Roman" w:cs="Times New Roman"/>
          <w:color w:val="000000" w:themeColor="text1"/>
        </w:rPr>
        <w:t xml:space="preserve">6 </w:t>
      </w:r>
      <w:r w:rsidR="00A6625B" w:rsidRPr="00F769DD">
        <w:rPr>
          <w:rFonts w:ascii="Times New Roman" w:hAnsi="Times New Roman" w:cs="Times New Roman"/>
          <w:color w:val="000000" w:themeColor="text1"/>
        </w:rPr>
        <w:t xml:space="preserve">priede. </w:t>
      </w:r>
    </w:p>
    <w:p w14:paraId="69D62E2B" w14:textId="7F94BB77" w:rsidR="00A000BE" w:rsidRPr="00F769DD" w:rsidRDefault="00D24970" w:rsidP="0037632B">
      <w:pPr>
        <w:pStyle w:val="Antrat1"/>
        <w:tabs>
          <w:tab w:val="left" w:pos="567"/>
        </w:tabs>
        <w:spacing w:after="0"/>
        <w:contextualSpacing/>
        <w:jc w:val="both"/>
        <w:rPr>
          <w:rFonts w:ascii="Times New Roman" w:hAnsi="Times New Roman" w:cs="Times New Roman"/>
        </w:rPr>
      </w:pPr>
      <w:bookmarkStart w:id="20" w:name="_Toc126333932"/>
      <w:bookmarkStart w:id="21" w:name="_Toc221030681"/>
      <w:r w:rsidRPr="00F769DD">
        <w:rPr>
          <w:rFonts w:ascii="Times New Roman" w:hAnsi="Times New Roman" w:cs="Times New Roman"/>
        </w:rPr>
        <w:t>5</w:t>
      </w:r>
      <w:r w:rsidR="001E3D5A" w:rsidRPr="00F769DD">
        <w:rPr>
          <w:rFonts w:ascii="Times New Roman" w:hAnsi="Times New Roman" w:cs="Times New Roman"/>
        </w:rPr>
        <w:t>.</w:t>
      </w:r>
      <w:r w:rsidR="009743D3" w:rsidRPr="00F769DD">
        <w:rPr>
          <w:rFonts w:ascii="Times New Roman" w:hAnsi="Times New Roman" w:cs="Times New Roman"/>
        </w:rPr>
        <w:t>Reikalavimai, susiję su nacionaliniu saugumu</w:t>
      </w:r>
      <w:bookmarkEnd w:id="20"/>
      <w:bookmarkEnd w:id="21"/>
      <w:r w:rsidR="009743D3" w:rsidRPr="00F769DD">
        <w:rPr>
          <w:rFonts w:ascii="Times New Roman" w:hAnsi="Times New Roman" w:cs="Times New Roman"/>
        </w:rPr>
        <w:t xml:space="preserve"> </w:t>
      </w:r>
    </w:p>
    <w:p w14:paraId="2FC7443C" w14:textId="3CEDC83F" w:rsidR="00DF3DDF" w:rsidRPr="00F769DD" w:rsidRDefault="00D24970" w:rsidP="007872CB">
      <w:pPr>
        <w:spacing w:after="0" w:line="240" w:lineRule="auto"/>
        <w:ind w:firstLine="567"/>
        <w:jc w:val="both"/>
        <w:rPr>
          <w:rFonts w:ascii="Times New Roman" w:hAnsi="Times New Roman" w:cs="Times New Roman"/>
          <w:color w:val="000000" w:themeColor="text1"/>
        </w:rPr>
      </w:pPr>
      <w:r w:rsidRPr="00F769DD">
        <w:rPr>
          <w:rFonts w:ascii="Times New Roman" w:hAnsi="Times New Roman" w:cs="Times New Roman"/>
          <w:color w:val="000000" w:themeColor="text1"/>
        </w:rPr>
        <w:t>5</w:t>
      </w:r>
      <w:r w:rsidR="0037632B" w:rsidRPr="00F769DD">
        <w:rPr>
          <w:rFonts w:ascii="Times New Roman" w:hAnsi="Times New Roman" w:cs="Times New Roman"/>
          <w:color w:val="000000" w:themeColor="text1"/>
        </w:rPr>
        <w:t xml:space="preserve">.1. </w:t>
      </w:r>
      <w:r w:rsidR="00DF3DDF" w:rsidRPr="00F769DD">
        <w:rPr>
          <w:rFonts w:ascii="Times New Roman" w:hAnsi="Times New Roman" w:cs="Times New Roman"/>
          <w:color w:val="000000" w:themeColor="text1"/>
        </w:rPr>
        <w:t xml:space="preserve">Pirkimui taikomos Reglamento nuostatos. </w:t>
      </w:r>
      <w:r w:rsidR="00FD6EE2" w:rsidRPr="00F769DD">
        <w:rPr>
          <w:rFonts w:ascii="Times New Roman" w:hAnsi="Times New Roman" w:cs="Times New Roman"/>
          <w:color w:val="000000" w:themeColor="text1"/>
        </w:rPr>
        <w:t xml:space="preserve">Kartu su </w:t>
      </w:r>
      <w:r w:rsidR="00E3566E" w:rsidRPr="00F769DD">
        <w:rPr>
          <w:rFonts w:ascii="Times New Roman" w:hAnsi="Times New Roman" w:cs="Times New Roman"/>
          <w:color w:val="000000" w:themeColor="text1"/>
        </w:rPr>
        <w:t>p</w:t>
      </w:r>
      <w:r w:rsidR="00FD6EE2" w:rsidRPr="00F769DD">
        <w:rPr>
          <w:rFonts w:ascii="Times New Roman" w:hAnsi="Times New Roman" w:cs="Times New Roman"/>
          <w:color w:val="000000" w:themeColor="text1"/>
        </w:rPr>
        <w:t>asiūlymu tiekėjas turi pateikti</w:t>
      </w:r>
      <w:r w:rsidR="00B96756" w:rsidRPr="00F769DD">
        <w:rPr>
          <w:rFonts w:ascii="Times New Roman" w:hAnsi="Times New Roman" w:cs="Times New Roman"/>
          <w:color w:val="000000" w:themeColor="text1"/>
        </w:rPr>
        <w:t xml:space="preserve"> </w:t>
      </w:r>
      <w:r w:rsidR="00B24708" w:rsidRPr="00F769DD">
        <w:rPr>
          <w:rFonts w:ascii="Times New Roman" w:hAnsi="Times New Roman" w:cs="Times New Roman"/>
          <w:color w:val="000000" w:themeColor="text1"/>
        </w:rPr>
        <w:t xml:space="preserve">užpildytą </w:t>
      </w:r>
      <w:r w:rsidR="0063163D" w:rsidRPr="00F769DD">
        <w:rPr>
          <w:rFonts w:ascii="Times New Roman" w:hAnsi="Times New Roman" w:cs="Times New Roman"/>
          <w:color w:val="000000" w:themeColor="text1"/>
        </w:rPr>
        <w:t>deklaracij</w:t>
      </w:r>
      <w:r w:rsidR="00FD6EE2" w:rsidRPr="00F769DD">
        <w:rPr>
          <w:rFonts w:ascii="Times New Roman" w:hAnsi="Times New Roman" w:cs="Times New Roman"/>
          <w:color w:val="000000" w:themeColor="text1"/>
        </w:rPr>
        <w:t>ą</w:t>
      </w:r>
      <w:r w:rsidR="0063163D" w:rsidRPr="00F769DD">
        <w:rPr>
          <w:rFonts w:ascii="Times New Roman" w:hAnsi="Times New Roman" w:cs="Times New Roman"/>
          <w:color w:val="000000" w:themeColor="text1"/>
        </w:rPr>
        <w:t xml:space="preserve"> </w:t>
      </w:r>
      <w:r w:rsidR="00FD6EE2" w:rsidRPr="00F769DD">
        <w:rPr>
          <w:rFonts w:ascii="Times New Roman" w:hAnsi="Times New Roman" w:cs="Times New Roman"/>
          <w:color w:val="000000" w:themeColor="text1"/>
        </w:rPr>
        <w:t xml:space="preserve">dėl </w:t>
      </w:r>
      <w:r w:rsidR="0078453C" w:rsidRPr="00F769DD">
        <w:rPr>
          <w:rFonts w:ascii="Times New Roman" w:hAnsi="Times New Roman" w:cs="Times New Roman"/>
          <w:color w:val="000000" w:themeColor="text1"/>
        </w:rPr>
        <w:t>(ne)atitikties Reglamento nuostatoms</w:t>
      </w:r>
      <w:r w:rsidR="0063163D" w:rsidRPr="00F769DD">
        <w:rPr>
          <w:rFonts w:ascii="Times New Roman" w:hAnsi="Times New Roman" w:cs="Times New Roman"/>
          <w:color w:val="000000" w:themeColor="text1"/>
        </w:rPr>
        <w:t xml:space="preserve">, kuri pateikta </w:t>
      </w:r>
      <w:r w:rsidR="006A737F" w:rsidRPr="00F769DD">
        <w:rPr>
          <w:rFonts w:ascii="Times New Roman" w:hAnsi="Times New Roman" w:cs="Times New Roman"/>
          <w:color w:val="000000" w:themeColor="text1"/>
        </w:rPr>
        <w:t>specialiųjų p</w:t>
      </w:r>
      <w:r w:rsidR="00551FA7" w:rsidRPr="00F769DD">
        <w:rPr>
          <w:rFonts w:ascii="Times New Roman" w:hAnsi="Times New Roman" w:cs="Times New Roman"/>
          <w:color w:val="000000" w:themeColor="text1"/>
        </w:rPr>
        <w:t xml:space="preserve">irkimo </w:t>
      </w:r>
      <w:r w:rsidR="0063163D" w:rsidRPr="00F769DD">
        <w:rPr>
          <w:rFonts w:ascii="Times New Roman" w:hAnsi="Times New Roman" w:cs="Times New Roman"/>
          <w:color w:val="000000" w:themeColor="text1"/>
        </w:rPr>
        <w:t xml:space="preserve">sąlygų </w:t>
      </w:r>
      <w:r w:rsidR="00131941" w:rsidRPr="00F769DD">
        <w:rPr>
          <w:rFonts w:ascii="Times New Roman" w:hAnsi="Times New Roman" w:cs="Times New Roman"/>
          <w:color w:val="000000" w:themeColor="text1"/>
        </w:rPr>
        <w:t>8</w:t>
      </w:r>
      <w:r w:rsidR="007A15EC" w:rsidRPr="00F769DD">
        <w:rPr>
          <w:rFonts w:ascii="Times New Roman" w:hAnsi="Times New Roman" w:cs="Times New Roman"/>
          <w:color w:val="000000" w:themeColor="text1"/>
        </w:rPr>
        <w:t xml:space="preserve"> priede</w:t>
      </w:r>
      <w:r w:rsidR="00B24708" w:rsidRPr="00F769DD">
        <w:rPr>
          <w:rFonts w:ascii="Times New Roman" w:hAnsi="Times New Roman" w:cs="Times New Roman"/>
          <w:color w:val="000000" w:themeColor="text1"/>
        </w:rPr>
        <w:t>.</w:t>
      </w:r>
      <w:r w:rsidR="00B852B7" w:rsidRPr="00F769DD">
        <w:rPr>
          <w:rFonts w:ascii="Times New Roman" w:hAnsi="Times New Roman" w:cs="Times New Roman"/>
          <w:color w:val="000000" w:themeColor="text1"/>
        </w:rPr>
        <w:t xml:space="preserve"> Kilus abejonių dėl </w:t>
      </w:r>
      <w:r w:rsidR="007349E0" w:rsidRPr="00F769DD">
        <w:rPr>
          <w:rFonts w:ascii="Times New Roman" w:hAnsi="Times New Roman" w:cs="Times New Roman"/>
          <w:color w:val="000000" w:themeColor="text1"/>
        </w:rPr>
        <w:t>tiekėjo (ne)atitikties Reglamento nuostatoms</w:t>
      </w:r>
      <w:r w:rsidR="0012639E" w:rsidRPr="00F769DD">
        <w:rPr>
          <w:rFonts w:ascii="Times New Roman" w:hAnsi="Times New Roman" w:cs="Times New Roman"/>
          <w:color w:val="000000" w:themeColor="text1"/>
        </w:rPr>
        <w:t xml:space="preserve">, perkančioji organizacija </w:t>
      </w:r>
      <w:r w:rsidR="006D5E06" w:rsidRPr="00F769DD">
        <w:rPr>
          <w:rFonts w:ascii="Times New Roman" w:hAnsi="Times New Roman" w:cs="Times New Roman"/>
          <w:color w:val="000000" w:themeColor="text1"/>
        </w:rPr>
        <w:t xml:space="preserve">iš galimo laimėtojo </w:t>
      </w:r>
      <w:r w:rsidR="0012639E" w:rsidRPr="00F769DD">
        <w:rPr>
          <w:rFonts w:ascii="Times New Roman" w:hAnsi="Times New Roman" w:cs="Times New Roman"/>
          <w:color w:val="000000" w:themeColor="text1"/>
        </w:rPr>
        <w:t xml:space="preserve">prašys pateikti </w:t>
      </w:r>
      <w:r w:rsidR="007349E0" w:rsidRPr="00F769DD">
        <w:rPr>
          <w:rFonts w:ascii="Times New Roman" w:hAnsi="Times New Roman" w:cs="Times New Roman"/>
          <w:color w:val="000000" w:themeColor="text1"/>
        </w:rPr>
        <w:t>dokumentus, įrodančius deklaracijoje pateiktų duomenų teisingumą.</w:t>
      </w:r>
    </w:p>
    <w:p w14:paraId="05E7CB20" w14:textId="294B38D3" w:rsidR="002A637A" w:rsidRPr="00F769DD" w:rsidRDefault="00D24970" w:rsidP="007872CB">
      <w:pPr>
        <w:spacing w:after="0" w:line="240" w:lineRule="auto"/>
        <w:ind w:firstLine="567"/>
        <w:jc w:val="both"/>
        <w:rPr>
          <w:rFonts w:ascii="Times New Roman" w:hAnsi="Times New Roman" w:cs="Times New Roman"/>
          <w:color w:val="000000" w:themeColor="text1"/>
        </w:rPr>
      </w:pPr>
      <w:r w:rsidRPr="00F769DD">
        <w:rPr>
          <w:rFonts w:ascii="Times New Roman" w:hAnsi="Times New Roman" w:cs="Times New Roman"/>
          <w:color w:val="000000" w:themeColor="text1"/>
        </w:rPr>
        <w:t>5</w:t>
      </w:r>
      <w:r w:rsidR="002A637A" w:rsidRPr="00F769DD">
        <w:rPr>
          <w:rFonts w:ascii="Times New Roman" w:hAnsi="Times New Roman" w:cs="Times New Roman"/>
          <w:color w:val="000000" w:themeColor="text1"/>
        </w:rPr>
        <w:t xml:space="preserve">.2. </w:t>
      </w:r>
      <w:r w:rsidR="00CF14EB" w:rsidRPr="00F769DD">
        <w:rPr>
          <w:rFonts w:ascii="Times New Roman" w:hAnsi="Times New Roman" w:cs="Times New Roman"/>
          <w:color w:val="000000" w:themeColor="text1"/>
        </w:rPr>
        <w:t>Perkanči</w:t>
      </w:r>
      <w:r w:rsidR="00C727CF" w:rsidRPr="00F769DD">
        <w:rPr>
          <w:rFonts w:ascii="Times New Roman" w:hAnsi="Times New Roman" w:cs="Times New Roman"/>
          <w:color w:val="000000" w:themeColor="text1"/>
        </w:rPr>
        <w:t xml:space="preserve">oji </w:t>
      </w:r>
      <w:r w:rsidR="00CF14EB" w:rsidRPr="00F769DD">
        <w:rPr>
          <w:rFonts w:ascii="Times New Roman" w:hAnsi="Times New Roman" w:cs="Times New Roman"/>
          <w:color w:val="000000" w:themeColor="text1"/>
        </w:rPr>
        <w:t>organizacija nustačius</w:t>
      </w:r>
      <w:r w:rsidR="00C727CF" w:rsidRPr="00F769DD">
        <w:rPr>
          <w:rFonts w:ascii="Times New Roman" w:hAnsi="Times New Roman" w:cs="Times New Roman"/>
          <w:color w:val="000000" w:themeColor="text1"/>
        </w:rPr>
        <w:t>i</w:t>
      </w:r>
      <w:r w:rsidR="00CF14EB" w:rsidRPr="00F769DD">
        <w:rPr>
          <w:rFonts w:ascii="Times New Roman" w:hAnsi="Times New Roman" w:cs="Times New Roman"/>
          <w:color w:val="000000" w:themeColor="text1"/>
        </w:rPr>
        <w:t xml:space="preserve">, kad tiekėjo pasitelktas subtiekėjas </w:t>
      </w:r>
      <w:r w:rsidR="009763B1" w:rsidRPr="00F769DD">
        <w:rPr>
          <w:rFonts w:ascii="Times New Roman" w:hAnsi="Times New Roman" w:cs="Times New Roman"/>
          <w:color w:val="000000" w:themeColor="text1"/>
        </w:rPr>
        <w:t xml:space="preserve">ar ūkio subjektas, kurio pajėgumais remiamasi, </w:t>
      </w:r>
      <w:r w:rsidR="00BA05C9" w:rsidRPr="00F769DD">
        <w:rPr>
          <w:rFonts w:ascii="Times New Roman" w:hAnsi="Times New Roman" w:cs="Times New Roman"/>
          <w:color w:val="000000" w:themeColor="text1"/>
        </w:rPr>
        <w:t>tenkin</w:t>
      </w:r>
      <w:r w:rsidR="00CF14EB" w:rsidRPr="00F769DD">
        <w:rPr>
          <w:rFonts w:ascii="Times New Roman" w:hAnsi="Times New Roman" w:cs="Times New Roman"/>
          <w:color w:val="000000" w:themeColor="text1"/>
        </w:rPr>
        <w:t xml:space="preserve">a </w:t>
      </w:r>
      <w:r w:rsidR="00DA1B9B" w:rsidRPr="00F769DD">
        <w:rPr>
          <w:rFonts w:ascii="Times New Roman" w:hAnsi="Times New Roman" w:cs="Times New Roman"/>
          <w:color w:val="000000" w:themeColor="text1"/>
        </w:rPr>
        <w:t xml:space="preserve">Reglamento </w:t>
      </w:r>
      <w:r w:rsidR="00A4619E" w:rsidRPr="00F769DD">
        <w:rPr>
          <w:rFonts w:ascii="Times New Roman" w:hAnsi="Times New Roman" w:cs="Times New Roman"/>
          <w:color w:val="000000" w:themeColor="text1"/>
        </w:rPr>
        <w:t xml:space="preserve">5 k straipsnyje </w:t>
      </w:r>
      <w:r w:rsidR="00A109FD" w:rsidRPr="00F769DD">
        <w:rPr>
          <w:rFonts w:ascii="Times New Roman" w:hAnsi="Times New Roman" w:cs="Times New Roman"/>
          <w:color w:val="000000" w:themeColor="text1"/>
        </w:rPr>
        <w:t xml:space="preserve">nustatytus </w:t>
      </w:r>
      <w:r w:rsidR="00BA05C9" w:rsidRPr="00F769DD">
        <w:rPr>
          <w:rFonts w:ascii="Times New Roman" w:hAnsi="Times New Roman" w:cs="Times New Roman"/>
          <w:color w:val="000000" w:themeColor="text1"/>
        </w:rPr>
        <w:t>ribojimus</w:t>
      </w:r>
      <w:r w:rsidR="00A109FD" w:rsidRPr="00F769DD">
        <w:rPr>
          <w:rFonts w:ascii="Times New Roman" w:hAnsi="Times New Roman" w:cs="Times New Roman"/>
          <w:color w:val="000000" w:themeColor="text1"/>
        </w:rPr>
        <w:t xml:space="preserve">, </w:t>
      </w:r>
      <w:r w:rsidR="00BA05C9" w:rsidRPr="00F769DD">
        <w:rPr>
          <w:rFonts w:ascii="Times New Roman" w:hAnsi="Times New Roman" w:cs="Times New Roman"/>
          <w:color w:val="000000" w:themeColor="text1"/>
        </w:rPr>
        <w:t>reikalaus tiekėjo</w:t>
      </w:r>
      <w:r w:rsidR="00A109FD" w:rsidRPr="00F769DD">
        <w:rPr>
          <w:rFonts w:ascii="Times New Roman" w:hAnsi="Times New Roman" w:cs="Times New Roman"/>
          <w:color w:val="000000" w:themeColor="text1"/>
        </w:rPr>
        <w:t xml:space="preserve"> juos pakeisti kitais, </w:t>
      </w:r>
      <w:r w:rsidR="00B42273" w:rsidRPr="00F769DD">
        <w:rPr>
          <w:rFonts w:ascii="Times New Roman" w:hAnsi="Times New Roman" w:cs="Times New Roman"/>
          <w:color w:val="000000" w:themeColor="text1"/>
        </w:rPr>
        <w:t>p</w:t>
      </w:r>
      <w:r w:rsidR="00A109FD" w:rsidRPr="00F769DD">
        <w:rPr>
          <w:rFonts w:ascii="Times New Roman" w:hAnsi="Times New Roman" w:cs="Times New Roman"/>
          <w:color w:val="000000" w:themeColor="text1"/>
        </w:rPr>
        <w:t>irkimo sąlygų reikalavimus atitinkančiais</w:t>
      </w:r>
      <w:r w:rsidR="00BA05C9" w:rsidRPr="00F769DD">
        <w:rPr>
          <w:rFonts w:ascii="Times New Roman" w:hAnsi="Times New Roman" w:cs="Times New Roman"/>
          <w:color w:val="000000" w:themeColor="text1"/>
        </w:rPr>
        <w:t>,</w:t>
      </w:r>
      <w:r w:rsidR="00A109FD" w:rsidRPr="00F769DD">
        <w:rPr>
          <w:rFonts w:ascii="Times New Roman" w:hAnsi="Times New Roman" w:cs="Times New Roman"/>
          <w:color w:val="000000" w:themeColor="text1"/>
        </w:rPr>
        <w:t xml:space="preserve"> subjektais. </w:t>
      </w:r>
    </w:p>
    <w:p w14:paraId="4BEDE7AF" w14:textId="457E0FAE" w:rsidR="00AF62E6" w:rsidRPr="00F769DD" w:rsidRDefault="00245E8F" w:rsidP="00142AB7">
      <w:pPr>
        <w:pStyle w:val="Antrat1"/>
        <w:spacing w:line="20" w:lineRule="atLeast"/>
        <w:contextualSpacing/>
        <w:rPr>
          <w:rFonts w:ascii="Times New Roman" w:hAnsi="Times New Roman" w:cs="Times New Roman"/>
        </w:rPr>
      </w:pPr>
      <w:bookmarkStart w:id="22" w:name="_Ref39666794"/>
      <w:bookmarkStart w:id="23" w:name="_Ref39666796"/>
      <w:bookmarkStart w:id="24" w:name="_Toc126333933"/>
      <w:bookmarkStart w:id="25" w:name="_Toc221030682"/>
      <w:r w:rsidRPr="00F769DD">
        <w:rPr>
          <w:rFonts w:ascii="Times New Roman" w:hAnsi="Times New Roman" w:cs="Times New Roman"/>
        </w:rPr>
        <w:t>6</w:t>
      </w:r>
      <w:r w:rsidR="0005396D" w:rsidRPr="00F769DD">
        <w:rPr>
          <w:rFonts w:ascii="Times New Roman" w:hAnsi="Times New Roman" w:cs="Times New Roman"/>
        </w:rPr>
        <w:t xml:space="preserve">. </w:t>
      </w:r>
      <w:r w:rsidR="00220588" w:rsidRPr="00F769DD">
        <w:rPr>
          <w:rFonts w:ascii="Times New Roman" w:hAnsi="Times New Roman" w:cs="Times New Roman"/>
        </w:rPr>
        <w:t>Specialieji r</w:t>
      </w:r>
      <w:r w:rsidR="00DF58E2" w:rsidRPr="00F769DD">
        <w:rPr>
          <w:rFonts w:ascii="Times New Roman" w:hAnsi="Times New Roman" w:cs="Times New Roman"/>
        </w:rPr>
        <w:t>eikalavimai pasiūlymų rengimui ir pateikimui</w:t>
      </w:r>
      <w:bookmarkEnd w:id="22"/>
      <w:bookmarkEnd w:id="23"/>
      <w:bookmarkEnd w:id="24"/>
      <w:bookmarkEnd w:id="25"/>
    </w:p>
    <w:p w14:paraId="3D47F821" w14:textId="2F93D89B" w:rsidR="00EF5623" w:rsidRPr="00F769DD" w:rsidRDefault="00192AF9" w:rsidP="001032F8">
      <w:pPr>
        <w:spacing w:after="0" w:line="20" w:lineRule="atLeast"/>
        <w:ind w:firstLine="567"/>
        <w:jc w:val="both"/>
        <w:rPr>
          <w:rFonts w:ascii="Times New Roman" w:hAnsi="Times New Roman" w:cs="Times New Roman"/>
          <w:i/>
          <w:iCs/>
          <w:color w:val="7030A0"/>
        </w:rPr>
      </w:pPr>
      <w:r w:rsidRPr="00F769DD">
        <w:rPr>
          <w:rFonts w:ascii="Times New Roman" w:hAnsi="Times New Roman" w:cs="Times New Roman"/>
        </w:rPr>
        <w:t xml:space="preserve">6.1. </w:t>
      </w:r>
      <w:r w:rsidR="00EF5623" w:rsidRPr="00F769DD">
        <w:rPr>
          <w:rFonts w:ascii="Times New Roman" w:hAnsi="Times New Roman" w:cs="Times New Roman"/>
        </w:rPr>
        <w:t xml:space="preserve">Tiekėjo </w:t>
      </w:r>
      <w:r w:rsidR="0058726C" w:rsidRPr="00F769DD">
        <w:rPr>
          <w:rFonts w:ascii="Times New Roman" w:hAnsi="Times New Roman" w:cs="Times New Roman"/>
        </w:rPr>
        <w:t>p</w:t>
      </w:r>
      <w:r w:rsidR="00EF5623" w:rsidRPr="00F769DD">
        <w:rPr>
          <w:rFonts w:ascii="Times New Roman" w:hAnsi="Times New Roman" w:cs="Times New Roman"/>
        </w:rPr>
        <w:t>asiūlymą sudaro CVP IS pateikiamų ir žemiau nurodytų dokumentų visuma</w:t>
      </w:r>
      <w:r w:rsidR="00FD53CF" w:rsidRPr="00F769DD">
        <w:rPr>
          <w:rFonts w:ascii="Times New Roman" w:hAnsi="Times New Roman" w:cs="Times New Roman"/>
        </w:rPr>
        <w:t>:</w:t>
      </w:r>
    </w:p>
    <w:p w14:paraId="0B17BEF7" w14:textId="282D5F86" w:rsidR="00FF12F1" w:rsidRPr="0056391E" w:rsidRDefault="003F0DA7" w:rsidP="00FE7FEB">
      <w:pPr>
        <w:pStyle w:val="Sraopastraipa"/>
        <w:numPr>
          <w:ilvl w:val="2"/>
          <w:numId w:val="8"/>
        </w:numPr>
        <w:spacing w:after="0" w:line="240" w:lineRule="auto"/>
        <w:ind w:left="0" w:firstLine="567"/>
        <w:jc w:val="both"/>
        <w:rPr>
          <w:rFonts w:ascii="Times New Roman" w:hAnsi="Times New Roman" w:cs="Times New Roman"/>
          <w:u w:val="single"/>
        </w:rPr>
      </w:pPr>
      <w:r w:rsidRPr="0056391E">
        <w:rPr>
          <w:rFonts w:ascii="Times New Roman" w:hAnsi="Times New Roman" w:cs="Times New Roman"/>
        </w:rPr>
        <w:t xml:space="preserve">tiekėjo pasirašytas </w:t>
      </w:r>
      <w:r w:rsidR="005A195F" w:rsidRPr="0056391E">
        <w:rPr>
          <w:rFonts w:ascii="Times New Roman" w:hAnsi="Times New Roman" w:cs="Times New Roman"/>
          <w:b/>
          <w:bCs/>
        </w:rPr>
        <w:t>p</w:t>
      </w:r>
      <w:r w:rsidRPr="0056391E">
        <w:rPr>
          <w:rFonts w:ascii="Times New Roman" w:hAnsi="Times New Roman" w:cs="Times New Roman"/>
          <w:b/>
          <w:bCs/>
        </w:rPr>
        <w:t>asiūlymas</w:t>
      </w:r>
      <w:r w:rsidRPr="0056391E">
        <w:rPr>
          <w:rFonts w:ascii="Times New Roman" w:hAnsi="Times New Roman" w:cs="Times New Roman"/>
        </w:rPr>
        <w:t xml:space="preserve">, parengtas pagal </w:t>
      </w:r>
      <w:r w:rsidR="007C1C57" w:rsidRPr="0056391E">
        <w:rPr>
          <w:rFonts w:ascii="Times New Roman" w:hAnsi="Times New Roman" w:cs="Times New Roman"/>
        </w:rPr>
        <w:t>specialiųjų p</w:t>
      </w:r>
      <w:r w:rsidR="00551FA7" w:rsidRPr="0056391E">
        <w:rPr>
          <w:rFonts w:ascii="Times New Roman" w:hAnsi="Times New Roman" w:cs="Times New Roman"/>
        </w:rPr>
        <w:t xml:space="preserve">irkimo </w:t>
      </w:r>
      <w:r w:rsidR="00476F8C" w:rsidRPr="0056391E">
        <w:rPr>
          <w:rFonts w:ascii="Times New Roman" w:hAnsi="Times New Roman" w:cs="Times New Roman"/>
        </w:rPr>
        <w:t>sąlygų</w:t>
      </w:r>
      <w:r w:rsidR="00DE5F20" w:rsidRPr="0056391E">
        <w:rPr>
          <w:rFonts w:ascii="Times New Roman" w:hAnsi="Times New Roman" w:cs="Times New Roman"/>
        </w:rPr>
        <w:t xml:space="preserve"> </w:t>
      </w:r>
      <w:r w:rsidR="00131941" w:rsidRPr="0056391E">
        <w:rPr>
          <w:rFonts w:ascii="Times New Roman" w:hAnsi="Times New Roman" w:cs="Times New Roman"/>
        </w:rPr>
        <w:t>2</w:t>
      </w:r>
      <w:r w:rsidR="00DE5F20" w:rsidRPr="0056391E">
        <w:rPr>
          <w:rFonts w:ascii="Times New Roman" w:hAnsi="Times New Roman" w:cs="Times New Roman"/>
          <w:shd w:val="clear" w:color="auto" w:fill="FFFFFF"/>
        </w:rPr>
        <w:t xml:space="preserve"> </w:t>
      </w:r>
      <w:r w:rsidR="00476F8C" w:rsidRPr="0056391E">
        <w:rPr>
          <w:rFonts w:ascii="Times New Roman" w:hAnsi="Times New Roman" w:cs="Times New Roman"/>
        </w:rPr>
        <w:t xml:space="preserve">priede </w:t>
      </w:r>
      <w:r w:rsidRPr="0056391E">
        <w:rPr>
          <w:rFonts w:ascii="Times New Roman" w:hAnsi="Times New Roman" w:cs="Times New Roman"/>
        </w:rPr>
        <w:t xml:space="preserve">pateiktą </w:t>
      </w:r>
      <w:r w:rsidR="00C35C26" w:rsidRPr="0056391E">
        <w:rPr>
          <w:rFonts w:ascii="Times New Roman" w:hAnsi="Times New Roman" w:cs="Times New Roman"/>
        </w:rPr>
        <w:t>p</w:t>
      </w:r>
      <w:r w:rsidRPr="0056391E">
        <w:rPr>
          <w:rFonts w:ascii="Times New Roman" w:hAnsi="Times New Roman" w:cs="Times New Roman"/>
        </w:rPr>
        <w:t>asiūlymo formą.</w:t>
      </w:r>
    </w:p>
    <w:p w14:paraId="3459FD0B" w14:textId="204B586F" w:rsidR="009C1155" w:rsidRPr="0056391E" w:rsidRDefault="009C1155" w:rsidP="00FE7FEB">
      <w:pPr>
        <w:pStyle w:val="Sraopastraipa"/>
        <w:numPr>
          <w:ilvl w:val="2"/>
          <w:numId w:val="8"/>
        </w:numPr>
        <w:spacing w:after="0" w:line="240" w:lineRule="auto"/>
        <w:ind w:left="0" w:firstLine="567"/>
        <w:jc w:val="both"/>
        <w:rPr>
          <w:rFonts w:ascii="Times New Roman" w:hAnsi="Times New Roman" w:cs="Times New Roman"/>
          <w:u w:val="single"/>
        </w:rPr>
      </w:pPr>
      <w:r w:rsidRPr="0056391E">
        <w:rPr>
          <w:rFonts w:ascii="Times New Roman" w:hAnsi="Times New Roman" w:cs="Times New Roman"/>
        </w:rPr>
        <w:t xml:space="preserve">užpildytas </w:t>
      </w:r>
      <w:r w:rsidRPr="0056391E">
        <w:rPr>
          <w:rFonts w:ascii="Times New Roman" w:hAnsi="Times New Roman" w:cs="Times New Roman"/>
          <w:b/>
          <w:bCs/>
        </w:rPr>
        <w:t>EBVPD</w:t>
      </w:r>
      <w:r w:rsidRPr="0056391E">
        <w:rPr>
          <w:rFonts w:ascii="Times New Roman" w:hAnsi="Times New Roman" w:cs="Times New Roman"/>
        </w:rPr>
        <w:t xml:space="preserve"> (specialiųjų pirkimo sąlygų </w:t>
      </w:r>
      <w:r w:rsidR="00131941" w:rsidRPr="0056391E">
        <w:rPr>
          <w:rFonts w:ascii="Times New Roman" w:hAnsi="Times New Roman" w:cs="Times New Roman"/>
        </w:rPr>
        <w:t>4</w:t>
      </w:r>
      <w:r w:rsidRPr="0056391E">
        <w:rPr>
          <w:rFonts w:ascii="Times New Roman" w:hAnsi="Times New Roman" w:cs="Times New Roman"/>
        </w:rPr>
        <w:t xml:space="preserve"> priedas). </w:t>
      </w:r>
      <w:r w:rsidR="0008659E" w:rsidRPr="0056391E">
        <w:rPr>
          <w:rFonts w:ascii="Times New Roman" w:hAnsi="Times New Roman" w:cs="Times New Roman"/>
        </w:rPr>
        <w:t>Pateikdamas ir p</w:t>
      </w:r>
      <w:r w:rsidRPr="0056391E">
        <w:rPr>
          <w:rFonts w:ascii="Times New Roman" w:hAnsi="Times New Roman" w:cs="Times New Roman"/>
        </w:rPr>
        <w:t xml:space="preserve">asirašydamas </w:t>
      </w:r>
      <w:r w:rsidR="00C35C26" w:rsidRPr="0056391E">
        <w:rPr>
          <w:rFonts w:ascii="Times New Roman" w:hAnsi="Times New Roman" w:cs="Times New Roman"/>
        </w:rPr>
        <w:t>p</w:t>
      </w:r>
      <w:r w:rsidRPr="0056391E">
        <w:rPr>
          <w:rFonts w:ascii="Times New Roman" w:hAnsi="Times New Roman" w:cs="Times New Roman"/>
        </w:rPr>
        <w:t>asiūlymą, tiekėjas patvirtina ir EBVPD tikrumą;</w:t>
      </w:r>
    </w:p>
    <w:p w14:paraId="021CA68F" w14:textId="346D8E49" w:rsidR="007C1C57" w:rsidRPr="0056391E" w:rsidRDefault="000C55D6" w:rsidP="00FE7FEB">
      <w:pPr>
        <w:pStyle w:val="Sraopastraipa"/>
        <w:numPr>
          <w:ilvl w:val="2"/>
          <w:numId w:val="8"/>
        </w:numPr>
        <w:spacing w:after="0" w:line="240" w:lineRule="auto"/>
        <w:ind w:left="0" w:firstLine="567"/>
        <w:jc w:val="both"/>
        <w:rPr>
          <w:rFonts w:ascii="Times New Roman" w:hAnsi="Times New Roman" w:cs="Times New Roman"/>
          <w:u w:val="single"/>
        </w:rPr>
      </w:pPr>
      <w:r w:rsidRPr="0056391E">
        <w:rPr>
          <w:rFonts w:ascii="Times New Roman" w:hAnsi="Times New Roman" w:cs="Times New Roman"/>
        </w:rPr>
        <w:t xml:space="preserve">jungtinės veiklos sutarties kopija (jeigu </w:t>
      </w:r>
      <w:r w:rsidR="00C35C26" w:rsidRPr="0056391E">
        <w:rPr>
          <w:rFonts w:ascii="Times New Roman" w:hAnsi="Times New Roman" w:cs="Times New Roman"/>
        </w:rPr>
        <w:t>p</w:t>
      </w:r>
      <w:r w:rsidRPr="0056391E">
        <w:rPr>
          <w:rFonts w:ascii="Times New Roman" w:hAnsi="Times New Roman" w:cs="Times New Roman"/>
        </w:rPr>
        <w:t>irkime dalyvauja ūkio subjektų grupė jungtinės veiklos sutarties pagrindu)</w:t>
      </w:r>
      <w:r w:rsidR="007C1C57" w:rsidRPr="0056391E">
        <w:rPr>
          <w:rFonts w:ascii="Times New Roman" w:hAnsi="Times New Roman" w:cs="Times New Roman"/>
        </w:rPr>
        <w:t>;</w:t>
      </w:r>
    </w:p>
    <w:p w14:paraId="50A0B33A" w14:textId="5DAAFF49" w:rsidR="006D0EC0" w:rsidRPr="0056391E" w:rsidRDefault="006D0EC0" w:rsidP="00FE7FEB">
      <w:pPr>
        <w:pStyle w:val="Sraopastraipa"/>
        <w:numPr>
          <w:ilvl w:val="2"/>
          <w:numId w:val="8"/>
        </w:numPr>
        <w:spacing w:after="0" w:line="240" w:lineRule="auto"/>
        <w:ind w:left="0" w:firstLine="567"/>
        <w:jc w:val="both"/>
        <w:rPr>
          <w:rFonts w:ascii="Times New Roman" w:hAnsi="Times New Roman" w:cs="Times New Roman"/>
          <w:u w:val="single"/>
        </w:rPr>
      </w:pPr>
      <w:r w:rsidRPr="0056391E">
        <w:rPr>
          <w:rFonts w:ascii="Times New Roman" w:hAnsi="Times New Roman" w:cs="Times New Roman"/>
        </w:rPr>
        <w:t xml:space="preserve">dokumentas, patvirtinantis, kad asmuo, kuris </w:t>
      </w:r>
      <w:r w:rsidR="0008659E" w:rsidRPr="0056391E">
        <w:rPr>
          <w:rFonts w:ascii="Times New Roman" w:hAnsi="Times New Roman" w:cs="Times New Roman"/>
        </w:rPr>
        <w:t xml:space="preserve">pateikė ir </w:t>
      </w:r>
      <w:r w:rsidRPr="0056391E">
        <w:rPr>
          <w:rFonts w:ascii="Times New Roman" w:hAnsi="Times New Roman" w:cs="Times New Roman"/>
        </w:rPr>
        <w:t>pasirašė</w:t>
      </w:r>
      <w:r w:rsidR="0008659E" w:rsidRPr="0056391E">
        <w:rPr>
          <w:rFonts w:ascii="Times New Roman" w:hAnsi="Times New Roman" w:cs="Times New Roman"/>
        </w:rPr>
        <w:t xml:space="preserve"> </w:t>
      </w:r>
      <w:r w:rsidR="00212F68" w:rsidRPr="0056391E">
        <w:rPr>
          <w:rFonts w:ascii="Times New Roman" w:hAnsi="Times New Roman" w:cs="Times New Roman"/>
        </w:rPr>
        <w:t>p</w:t>
      </w:r>
      <w:r w:rsidRPr="0056391E">
        <w:rPr>
          <w:rFonts w:ascii="Times New Roman" w:hAnsi="Times New Roman" w:cs="Times New Roman"/>
        </w:rPr>
        <w:t xml:space="preserve">asiūlymą (jei jis ne tiekėjo vadovas), turėjo teisę jį </w:t>
      </w:r>
      <w:r w:rsidR="0008659E" w:rsidRPr="0056391E">
        <w:rPr>
          <w:rFonts w:ascii="Times New Roman" w:hAnsi="Times New Roman" w:cs="Times New Roman"/>
        </w:rPr>
        <w:t xml:space="preserve">pateikti ir </w:t>
      </w:r>
      <w:r w:rsidRPr="0056391E">
        <w:rPr>
          <w:rFonts w:ascii="Times New Roman" w:hAnsi="Times New Roman" w:cs="Times New Roman"/>
        </w:rPr>
        <w:t>pasirašyti;</w:t>
      </w:r>
    </w:p>
    <w:p w14:paraId="0997451A" w14:textId="5AA8571A" w:rsidR="006D0EC0" w:rsidRPr="0056391E"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u w:val="single"/>
        </w:rPr>
      </w:pPr>
      <w:r w:rsidRPr="0056391E">
        <w:rPr>
          <w:rFonts w:ascii="Times New Roman" w:hAnsi="Times New Roman" w:cs="Times New Roman"/>
          <w:b/>
          <w:bCs/>
        </w:rPr>
        <w:t>p</w:t>
      </w:r>
      <w:r w:rsidR="006D0EC0" w:rsidRPr="0056391E">
        <w:rPr>
          <w:rFonts w:ascii="Times New Roman" w:hAnsi="Times New Roman" w:cs="Times New Roman"/>
          <w:b/>
          <w:bCs/>
        </w:rPr>
        <w:t>asiūlymo galiojimą užtikrinantis dokumentas</w:t>
      </w:r>
      <w:r w:rsidR="006D0EC0" w:rsidRPr="0056391E">
        <w:rPr>
          <w:rFonts w:ascii="Times New Roman" w:hAnsi="Times New Roman" w:cs="Times New Roman"/>
        </w:rPr>
        <w:t>;</w:t>
      </w:r>
    </w:p>
    <w:p w14:paraId="42BDC7D1" w14:textId="50771BAE" w:rsidR="00131941" w:rsidRPr="0056391E" w:rsidRDefault="00131941" w:rsidP="00131941">
      <w:pPr>
        <w:pStyle w:val="Sraopastraipa"/>
        <w:numPr>
          <w:ilvl w:val="2"/>
          <w:numId w:val="8"/>
        </w:numPr>
        <w:ind w:left="1276" w:hanging="709"/>
        <w:rPr>
          <w:rFonts w:ascii="Times New Roman" w:hAnsi="Times New Roman" w:cs="Times New Roman"/>
        </w:rPr>
      </w:pPr>
      <w:r w:rsidRPr="0056391E">
        <w:rPr>
          <w:rFonts w:ascii="Times New Roman" w:hAnsi="Times New Roman" w:cs="Times New Roman"/>
          <w:b/>
          <w:bCs/>
        </w:rPr>
        <w:t>deklaracija dėl (ne)atitikties Reglamento nuostatoms</w:t>
      </w:r>
      <w:r w:rsidRPr="0056391E">
        <w:rPr>
          <w:rFonts w:ascii="Times New Roman" w:hAnsi="Times New Roman" w:cs="Times New Roman"/>
        </w:rPr>
        <w:t xml:space="preserve">, užpildyta pagal pirkimo sąlygų </w:t>
      </w:r>
      <w:r w:rsidR="00BE716E">
        <w:rPr>
          <w:rFonts w:ascii="Times New Roman" w:hAnsi="Times New Roman" w:cs="Times New Roman"/>
        </w:rPr>
        <w:t>8</w:t>
      </w:r>
      <w:r w:rsidRPr="0056391E">
        <w:rPr>
          <w:rFonts w:ascii="Times New Roman" w:hAnsi="Times New Roman" w:cs="Times New Roman"/>
        </w:rPr>
        <w:t xml:space="preserve"> priedą.</w:t>
      </w:r>
    </w:p>
    <w:p w14:paraId="53A8B5A3" w14:textId="109B0BB3" w:rsidR="00450415" w:rsidRPr="0056391E"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56391E">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56391E"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56391E">
        <w:rPr>
          <w:rFonts w:ascii="Times New Roman" w:hAnsi="Times New Roman" w:cs="Times New Roman"/>
        </w:rPr>
        <w:t xml:space="preserve"> jei tiekėjas pasitelkia subtiekėjus, subtiekėjo deklaracija ar kitas dokumentas, patvirtinantis jo sutikimą būti subtiekėju </w:t>
      </w:r>
      <w:r w:rsidR="00212F68" w:rsidRPr="0056391E">
        <w:rPr>
          <w:rFonts w:ascii="Times New Roman" w:hAnsi="Times New Roman" w:cs="Times New Roman"/>
        </w:rPr>
        <w:t>p</w:t>
      </w:r>
      <w:r w:rsidRPr="0056391E">
        <w:rPr>
          <w:rFonts w:ascii="Times New Roman" w:hAnsi="Times New Roman" w:cs="Times New Roman"/>
        </w:rPr>
        <w:t>irkime;</w:t>
      </w:r>
    </w:p>
    <w:p w14:paraId="054A3B95" w14:textId="7A77AA10" w:rsidR="00450415" w:rsidRPr="00F769DD"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F769DD">
        <w:rPr>
          <w:rFonts w:ascii="Times New Roman" w:hAnsi="Times New Roman" w:cs="Times New Roman"/>
        </w:rPr>
        <w:t>dokumentai, patvirtinantys, kad ūkio subjektas, kurio pajėgumais tiekėjas remiasi, atsižvelgdamas į specialiųjų pirkimo sąlygų</w:t>
      </w:r>
      <w:r w:rsidRPr="0056391E">
        <w:rPr>
          <w:rFonts w:ascii="Times New Roman" w:hAnsi="Times New Roman" w:cs="Times New Roman"/>
        </w:rPr>
        <w:t xml:space="preserve"> </w:t>
      </w:r>
      <w:r w:rsidR="0056391E" w:rsidRPr="0056391E">
        <w:rPr>
          <w:rFonts w:ascii="Times New Roman" w:hAnsi="Times New Roman" w:cs="Times New Roman"/>
        </w:rPr>
        <w:t xml:space="preserve">6 </w:t>
      </w:r>
      <w:r w:rsidRPr="00F769DD">
        <w:rPr>
          <w:rFonts w:ascii="Times New Roman" w:hAnsi="Times New Roman" w:cs="Times New Roman"/>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F769DD">
        <w:rPr>
          <w:rFonts w:ascii="Times New Roman" w:hAnsi="Times New Roman" w:cs="Times New Roman"/>
          <w:i/>
          <w:iCs/>
          <w:color w:val="FF0000"/>
        </w:rPr>
        <w:t xml:space="preserve"> </w:t>
      </w:r>
    </w:p>
    <w:p w14:paraId="479B3B42" w14:textId="1AFC2F9E" w:rsidR="00FD03FA" w:rsidRPr="00F769DD" w:rsidRDefault="00C7179F" w:rsidP="00922C44">
      <w:pPr>
        <w:spacing w:after="0" w:line="240" w:lineRule="auto"/>
        <w:ind w:firstLine="567"/>
        <w:jc w:val="both"/>
        <w:rPr>
          <w:rFonts w:ascii="Times New Roman" w:hAnsi="Times New Roman" w:cs="Times New Roman"/>
          <w:u w:val="single"/>
        </w:rPr>
      </w:pPr>
      <w:r w:rsidRPr="00F769DD">
        <w:rPr>
          <w:rFonts w:ascii="Times New Roman" w:hAnsi="Times New Roman" w:cs="Times New Roman"/>
        </w:rPr>
        <w:t>6.2</w:t>
      </w:r>
      <w:r w:rsidR="00EE3480" w:rsidRPr="00F769DD">
        <w:rPr>
          <w:rFonts w:ascii="Times New Roman" w:hAnsi="Times New Roman" w:cs="Times New Roman"/>
          <w:color w:val="7030A0"/>
        </w:rPr>
        <w:t>.</w:t>
      </w:r>
      <w:r w:rsidR="004771AF" w:rsidRPr="00F769DD">
        <w:rPr>
          <w:rFonts w:ascii="Times New Roman" w:hAnsi="Times New Roman" w:cs="Times New Roman"/>
          <w:color w:val="7030A0"/>
        </w:rPr>
        <w:t xml:space="preserve"> </w:t>
      </w:r>
      <w:r w:rsidR="00BD41D7" w:rsidRPr="00F769DD">
        <w:rPr>
          <w:rFonts w:ascii="Times New Roman" w:eastAsia="Calibri" w:hAnsi="Times New Roman" w:cs="Times New Roman"/>
        </w:rPr>
        <w:t>P</w:t>
      </w:r>
      <w:r w:rsidR="00FD03FA" w:rsidRPr="00F769DD">
        <w:rPr>
          <w:rFonts w:ascii="Times New Roman" w:eastAsia="Calibri" w:hAnsi="Times New Roman" w:cs="Times New Roman"/>
        </w:rPr>
        <w:t xml:space="preserve">asiūlymas </w:t>
      </w:r>
      <w:r w:rsidR="00071366" w:rsidRPr="00F769DD">
        <w:rPr>
          <w:rFonts w:ascii="Times New Roman" w:eastAsia="Calibri" w:hAnsi="Times New Roman" w:cs="Times New Roman"/>
        </w:rPr>
        <w:t>turi</w:t>
      </w:r>
      <w:r w:rsidR="00FD03FA" w:rsidRPr="00F769DD">
        <w:rPr>
          <w:rFonts w:ascii="Times New Roman" w:eastAsia="Calibri" w:hAnsi="Times New Roman" w:cs="Times New Roman"/>
        </w:rPr>
        <w:t xml:space="preserve"> būti pasirašytas </w:t>
      </w:r>
      <w:r w:rsidR="00DD138F" w:rsidRPr="00F769DD">
        <w:rPr>
          <w:rFonts w:ascii="Times New Roman" w:eastAsia="Calibri" w:hAnsi="Times New Roman" w:cs="Times New Roman"/>
        </w:rPr>
        <w:t xml:space="preserve">fiziniu parašu arba </w:t>
      </w:r>
      <w:r w:rsidR="00FD03FA" w:rsidRPr="00F769DD">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769DD">
        <w:rPr>
          <w:rFonts w:ascii="Times New Roman" w:hAnsi="Times New Roman" w:cs="Times New Roman"/>
        </w:rPr>
        <w:t>Perkančiajai organizacijai kilus abejonių dėl dokumentų tikrumo, ji turi teisę reikalauti pateikti dokumentų originalus.</w:t>
      </w:r>
      <w:r w:rsidR="00FD03FA" w:rsidRPr="00F769DD">
        <w:rPr>
          <w:rFonts w:ascii="Times New Roman" w:eastAsia="Calibri" w:hAnsi="Times New Roman" w:cs="Times New Roman"/>
        </w:rPr>
        <w:t xml:space="preserve"> Gali būti:</w:t>
      </w:r>
    </w:p>
    <w:p w14:paraId="293D3908" w14:textId="1DF5A18C" w:rsidR="00FD03FA" w:rsidRPr="00F769DD" w:rsidRDefault="00C7179F" w:rsidP="00922C44">
      <w:pPr>
        <w:pStyle w:val="Sraopastraipa"/>
        <w:spacing w:after="0" w:line="240" w:lineRule="auto"/>
        <w:ind w:left="0" w:firstLine="567"/>
        <w:jc w:val="both"/>
        <w:rPr>
          <w:rFonts w:ascii="Times New Roman" w:hAnsi="Times New Roman" w:cs="Times New Roman"/>
          <w:bCs/>
          <w:iCs/>
          <w:u w:val="single"/>
        </w:rPr>
      </w:pPr>
      <w:r w:rsidRPr="00F769DD">
        <w:rPr>
          <w:rFonts w:ascii="Times New Roman" w:eastAsia="Calibri" w:hAnsi="Times New Roman" w:cs="Times New Roman"/>
          <w:bCs/>
          <w:iCs/>
        </w:rPr>
        <w:t>6</w:t>
      </w:r>
      <w:r w:rsidR="00390B20" w:rsidRPr="00F769DD">
        <w:rPr>
          <w:rFonts w:ascii="Times New Roman" w:eastAsia="Calibri" w:hAnsi="Times New Roman" w:cs="Times New Roman"/>
          <w:bCs/>
          <w:iCs/>
        </w:rPr>
        <w:t>.</w:t>
      </w:r>
      <w:r w:rsidRPr="00F769DD">
        <w:rPr>
          <w:rFonts w:ascii="Times New Roman" w:eastAsia="Calibri" w:hAnsi="Times New Roman" w:cs="Times New Roman"/>
          <w:bCs/>
          <w:iCs/>
        </w:rPr>
        <w:t>2</w:t>
      </w:r>
      <w:r w:rsidR="00390B20" w:rsidRPr="00F769DD">
        <w:rPr>
          <w:rFonts w:ascii="Times New Roman" w:eastAsia="Calibri" w:hAnsi="Times New Roman" w:cs="Times New Roman"/>
          <w:bCs/>
          <w:iCs/>
        </w:rPr>
        <w:t>.</w:t>
      </w:r>
      <w:r w:rsidR="00EE3480" w:rsidRPr="00F769DD">
        <w:rPr>
          <w:rFonts w:ascii="Times New Roman" w:eastAsia="Calibri" w:hAnsi="Times New Roman" w:cs="Times New Roman"/>
          <w:bCs/>
          <w:iCs/>
        </w:rPr>
        <w:t>1</w:t>
      </w:r>
      <w:r w:rsidR="00FD03FA" w:rsidRPr="00F769DD">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F769DD" w:rsidRDefault="00FD03FA" w:rsidP="00922C44">
      <w:pPr>
        <w:pStyle w:val="Sraopastraipa"/>
        <w:numPr>
          <w:ilvl w:val="2"/>
          <w:numId w:val="13"/>
        </w:numPr>
        <w:tabs>
          <w:tab w:val="left" w:pos="1418"/>
        </w:tabs>
        <w:spacing w:after="0" w:line="240" w:lineRule="auto"/>
        <w:ind w:left="0" w:firstLine="567"/>
        <w:jc w:val="both"/>
        <w:rPr>
          <w:rFonts w:ascii="Times New Roman" w:hAnsi="Times New Roman" w:cs="Times New Roman"/>
          <w:bCs/>
          <w:iCs/>
        </w:rPr>
      </w:pPr>
      <w:r w:rsidRPr="00F769DD">
        <w:rPr>
          <w:rFonts w:ascii="Times New Roman" w:eastAsia="Calibri" w:hAnsi="Times New Roman" w:cs="Times New Roman"/>
          <w:bCs/>
          <w:iCs/>
        </w:rPr>
        <w:t>skaitmeninės dokumentų kopijos (</w:t>
      </w:r>
      <w:r w:rsidRPr="00F769DD">
        <w:rPr>
          <w:rFonts w:ascii="Times New Roman" w:eastAsia="Calibri" w:hAnsi="Times New Roman" w:cs="Times New Roman"/>
          <w:iCs/>
        </w:rPr>
        <w:t>fiziniu parašu tvirtinami dokumentai turi būti pateikiami pasirašyti ir nuskenuoti)</w:t>
      </w:r>
      <w:r w:rsidRPr="00F769DD">
        <w:rPr>
          <w:rFonts w:ascii="Times New Roman" w:eastAsia="Calibri" w:hAnsi="Times New Roman" w:cs="Times New Roman"/>
          <w:bCs/>
          <w:iCs/>
        </w:rPr>
        <w:t>.</w:t>
      </w:r>
    </w:p>
    <w:p w14:paraId="6602056D" w14:textId="69B3CC24" w:rsidR="0096678C" w:rsidRPr="00F769DD" w:rsidRDefault="0099696F" w:rsidP="00922C44">
      <w:pPr>
        <w:pStyle w:val="Sraopastraipa"/>
        <w:numPr>
          <w:ilvl w:val="1"/>
          <w:numId w:val="9"/>
        </w:numPr>
        <w:spacing w:line="240" w:lineRule="auto"/>
        <w:ind w:left="0" w:firstLine="567"/>
        <w:jc w:val="both"/>
        <w:rPr>
          <w:rFonts w:ascii="Times New Roman" w:hAnsi="Times New Roman" w:cs="Times New Roman"/>
        </w:rPr>
      </w:pPr>
      <w:r w:rsidRPr="00F769DD">
        <w:rPr>
          <w:rFonts w:ascii="Times New Roman" w:hAnsi="Times New Roman" w:cs="Times New Roman"/>
        </w:rPr>
        <w:lastRenderedPageBreak/>
        <w:t>P</w:t>
      </w:r>
      <w:r w:rsidR="0048587E" w:rsidRPr="00F769DD">
        <w:rPr>
          <w:rFonts w:ascii="Times New Roman" w:hAnsi="Times New Roman" w:cs="Times New Roman"/>
        </w:rPr>
        <w:t>asiūlymas turi būti parengtas</w:t>
      </w:r>
      <w:r w:rsidR="00EE44B0" w:rsidRPr="00F769DD">
        <w:rPr>
          <w:rFonts w:ascii="Times New Roman" w:hAnsi="Times New Roman" w:cs="Times New Roman"/>
        </w:rPr>
        <w:t xml:space="preserve">, </w:t>
      </w:r>
      <w:r w:rsidR="0048587E" w:rsidRPr="00F769DD">
        <w:rPr>
          <w:rFonts w:ascii="Times New Roman" w:hAnsi="Times New Roman" w:cs="Times New Roman"/>
        </w:rPr>
        <w:t>lietuvių arba</w:t>
      </w:r>
      <w:r w:rsidRPr="00F769DD">
        <w:rPr>
          <w:rFonts w:ascii="Times New Roman" w:hAnsi="Times New Roman" w:cs="Times New Roman"/>
        </w:rPr>
        <w:t xml:space="preserve"> </w:t>
      </w:r>
      <w:r w:rsidR="0048587E" w:rsidRPr="00F769DD">
        <w:rPr>
          <w:rFonts w:ascii="Times New Roman" w:hAnsi="Times New Roman" w:cs="Times New Roman"/>
        </w:rPr>
        <w:t>anglų kalba</w:t>
      </w:r>
      <w:r w:rsidR="00F769DD" w:rsidRPr="00F769DD">
        <w:rPr>
          <w:rFonts w:ascii="Times New Roman" w:hAnsi="Times New Roman" w:cs="Times New Roman"/>
          <w:color w:val="00B050"/>
        </w:rPr>
        <w:t xml:space="preserve">. </w:t>
      </w:r>
      <w:r w:rsidR="00F17A1F" w:rsidRPr="00F769DD">
        <w:rPr>
          <w:rFonts w:ascii="Times New Roman" w:eastAsia="Arial" w:hAnsi="Times New Roman" w:cs="Times New Roman"/>
        </w:rPr>
        <w:t>Jei kurie nors su pasiūlymu teikiami dokumentai parengti ne</w:t>
      </w:r>
      <w:r w:rsidR="001427AB" w:rsidRPr="00F769DD">
        <w:rPr>
          <w:rFonts w:ascii="Times New Roman" w:eastAsia="Arial" w:hAnsi="Times New Roman" w:cs="Times New Roman"/>
        </w:rPr>
        <w:t xml:space="preserve"> ta kalba, kuria</w:t>
      </w:r>
      <w:r w:rsidR="00F17A1F" w:rsidRPr="00F769DD">
        <w:rPr>
          <w:rFonts w:ascii="Times New Roman" w:eastAsia="Arial" w:hAnsi="Times New Roman" w:cs="Times New Roman"/>
        </w:rPr>
        <w:t xml:space="preserve"> </w:t>
      </w:r>
      <w:r w:rsidR="0BCA4ED4" w:rsidRPr="00F769DD">
        <w:rPr>
          <w:rFonts w:ascii="Times New Roman" w:eastAsia="Arial" w:hAnsi="Times New Roman" w:cs="Times New Roman"/>
        </w:rPr>
        <w:t>reikalaujama</w:t>
      </w:r>
      <w:r w:rsidR="001427AB" w:rsidRPr="00F769DD">
        <w:rPr>
          <w:rFonts w:ascii="Times New Roman" w:eastAsia="Arial" w:hAnsi="Times New Roman" w:cs="Times New Roman"/>
        </w:rPr>
        <w:t xml:space="preserve">, </w:t>
      </w:r>
      <w:r w:rsidR="003F1D78" w:rsidRPr="00F769DD">
        <w:rPr>
          <w:rFonts w:ascii="Times New Roman" w:eastAsia="Arial" w:hAnsi="Times New Roman" w:cs="Times New Roman"/>
        </w:rPr>
        <w:t xml:space="preserve">turi būti pateiktas tikslus vertimas į </w:t>
      </w:r>
      <w:r w:rsidR="40DC6EFC" w:rsidRPr="00F769DD">
        <w:rPr>
          <w:rFonts w:ascii="Times New Roman" w:eastAsia="Arial" w:hAnsi="Times New Roman" w:cs="Times New Roman"/>
        </w:rPr>
        <w:t>reikalaujamą</w:t>
      </w:r>
      <w:r w:rsidR="001427AB" w:rsidRPr="00F769DD">
        <w:rPr>
          <w:rFonts w:ascii="Times New Roman" w:eastAsia="Arial" w:hAnsi="Times New Roman" w:cs="Times New Roman"/>
        </w:rPr>
        <w:t xml:space="preserve"> </w:t>
      </w:r>
      <w:r w:rsidR="00141BF1" w:rsidRPr="00F769DD">
        <w:rPr>
          <w:rFonts w:ascii="Times New Roman" w:eastAsia="Arial" w:hAnsi="Times New Roman" w:cs="Times New Roman"/>
        </w:rPr>
        <w:t>kalbą</w:t>
      </w:r>
      <w:r w:rsidR="00F17A1F" w:rsidRPr="00F769DD">
        <w:rPr>
          <w:rFonts w:ascii="Times New Roman" w:eastAsia="Arial" w:hAnsi="Times New Roman" w:cs="Times New Roman"/>
        </w:rPr>
        <w:t xml:space="preserve">. </w:t>
      </w:r>
      <w:r w:rsidR="0085364E" w:rsidRPr="00F769DD">
        <w:rPr>
          <w:rFonts w:ascii="Times New Roman" w:hAnsi="Times New Roman" w:cs="Times New Roman"/>
        </w:rPr>
        <w:t>Perkančiajai organizacijai turint įtarimų</w:t>
      </w:r>
      <w:r w:rsidR="0048587E" w:rsidRPr="00F769DD">
        <w:rPr>
          <w:rFonts w:ascii="Times New Roman" w:hAnsi="Times New Roman" w:cs="Times New Roman"/>
        </w:rPr>
        <w:t xml:space="preserve"> dėl pasiūlyme pateikto dokumento vertimo kokybės ir (ar) jo atitikties dokumento originalo turiniui, perkančioji organizacija reikalauja </w:t>
      </w:r>
      <w:r w:rsidR="0048587E" w:rsidRPr="00F769DD">
        <w:rPr>
          <w:rFonts w:ascii="Times New Roman" w:hAnsi="Times New Roman" w:cs="Times New Roman"/>
          <w:color w:val="000000" w:themeColor="text1"/>
        </w:rPr>
        <w:t>pateikti vertimą atlikusio asmens parašu ir vertimų biuro antspaudu (jei turi) patvirtintą šio dokumento vertimą</w:t>
      </w:r>
      <w:r w:rsidR="00F769DD" w:rsidRPr="00F769DD">
        <w:rPr>
          <w:rFonts w:ascii="Times New Roman" w:hAnsi="Times New Roman" w:cs="Times New Roman"/>
          <w:color w:val="000000" w:themeColor="text1"/>
        </w:rPr>
        <w:t>.</w:t>
      </w:r>
    </w:p>
    <w:p w14:paraId="4172BF9D" w14:textId="31AB8255" w:rsidR="00380B99" w:rsidRPr="00F769DD" w:rsidRDefault="008D03B2" w:rsidP="00922C44">
      <w:pPr>
        <w:pStyle w:val="Sraopastraipa"/>
        <w:numPr>
          <w:ilvl w:val="1"/>
          <w:numId w:val="9"/>
        </w:numPr>
        <w:spacing w:line="240" w:lineRule="auto"/>
        <w:ind w:left="0" w:firstLine="567"/>
        <w:jc w:val="both"/>
        <w:rPr>
          <w:rFonts w:ascii="Times New Roman" w:hAnsi="Times New Roman" w:cs="Times New Roman"/>
        </w:rPr>
      </w:pPr>
      <w:r w:rsidRPr="00F769DD">
        <w:rPr>
          <w:rFonts w:ascii="Times New Roman" w:eastAsia="Arial" w:hAnsi="Times New Roman" w:cs="Times New Roman"/>
        </w:rPr>
        <w:t xml:space="preserve">Bendra </w:t>
      </w:r>
      <w:r w:rsidR="00BA6AB3" w:rsidRPr="00F769DD">
        <w:rPr>
          <w:rFonts w:ascii="Times New Roman" w:eastAsia="Arial" w:hAnsi="Times New Roman" w:cs="Times New Roman"/>
        </w:rPr>
        <w:t>p</w:t>
      </w:r>
      <w:r w:rsidRPr="00F769DD">
        <w:rPr>
          <w:rFonts w:ascii="Times New Roman" w:eastAsia="Arial" w:hAnsi="Times New Roman" w:cs="Times New Roman"/>
        </w:rPr>
        <w:t>asiūlymo kaina</w:t>
      </w:r>
      <w:r w:rsidR="00D247A7" w:rsidRPr="00F769DD">
        <w:rPr>
          <w:rFonts w:ascii="Times New Roman" w:eastAsia="Arial" w:hAnsi="Times New Roman" w:cs="Times New Roman"/>
        </w:rPr>
        <w:t xml:space="preserve"> </w:t>
      </w:r>
      <w:r w:rsidR="008D3752" w:rsidRPr="00F769DD">
        <w:rPr>
          <w:rFonts w:ascii="Times New Roman" w:eastAsia="Arial" w:hAnsi="Times New Roman" w:cs="Times New Roman"/>
        </w:rPr>
        <w:t>(</w:t>
      </w:r>
      <w:r w:rsidR="00D247A7" w:rsidRPr="00F769DD">
        <w:rPr>
          <w:rFonts w:ascii="Times New Roman" w:eastAsia="Arial" w:hAnsi="Times New Roman" w:cs="Times New Roman"/>
        </w:rPr>
        <w:t>sąnaudos</w:t>
      </w:r>
      <w:r w:rsidR="008D3752" w:rsidRPr="00F769DD">
        <w:rPr>
          <w:rFonts w:ascii="Times New Roman" w:eastAsia="Arial" w:hAnsi="Times New Roman" w:cs="Times New Roman"/>
        </w:rPr>
        <w:t>)</w:t>
      </w:r>
      <w:r w:rsidR="00D247A7" w:rsidRPr="00F769DD">
        <w:rPr>
          <w:rFonts w:ascii="Times New Roman" w:eastAsia="Arial" w:hAnsi="Times New Roman" w:cs="Times New Roman"/>
        </w:rPr>
        <w:t xml:space="preserve"> </w:t>
      </w:r>
      <w:r w:rsidR="008D3752" w:rsidRPr="00F769DD">
        <w:rPr>
          <w:rFonts w:ascii="Times New Roman" w:eastAsia="Arial" w:hAnsi="Times New Roman" w:cs="Times New Roman"/>
        </w:rPr>
        <w:t xml:space="preserve">su PVM </w:t>
      </w:r>
      <w:r w:rsidR="000B049C" w:rsidRPr="00F769DD">
        <w:rPr>
          <w:rFonts w:ascii="Times New Roman" w:eastAsia="Arial" w:hAnsi="Times New Roman" w:cs="Times New Roman"/>
        </w:rPr>
        <w:t xml:space="preserve"> turi būti nurodoma </w:t>
      </w:r>
      <w:r w:rsidR="00D247A7" w:rsidRPr="00F769DD">
        <w:rPr>
          <w:rFonts w:ascii="Times New Roman" w:eastAsia="Arial" w:hAnsi="Times New Roman" w:cs="Times New Roman"/>
        </w:rPr>
        <w:t xml:space="preserve">dviejų skaičių po kablelio tikslumu. </w:t>
      </w:r>
      <w:r w:rsidR="00B75F6D" w:rsidRPr="00F769DD">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F769DD" w:rsidRDefault="003A0EC0" w:rsidP="00922C44">
      <w:pPr>
        <w:pStyle w:val="Sraopastraipa"/>
        <w:numPr>
          <w:ilvl w:val="1"/>
          <w:numId w:val="9"/>
        </w:numPr>
        <w:spacing w:line="240" w:lineRule="auto"/>
        <w:ind w:left="0" w:firstLine="567"/>
        <w:jc w:val="both"/>
        <w:rPr>
          <w:rFonts w:ascii="Times New Roman" w:hAnsi="Times New Roman" w:cs="Times New Roman"/>
        </w:rPr>
      </w:pPr>
      <w:r w:rsidRPr="00F769DD">
        <w:rPr>
          <w:rFonts w:ascii="Times New Roman" w:eastAsia="Arial" w:hAnsi="Times New Roman" w:cs="Times New Roman"/>
        </w:rPr>
        <w:t xml:space="preserve">Tiekėjų </w:t>
      </w:r>
      <w:r w:rsidR="00A217B2" w:rsidRPr="00F769DD">
        <w:rPr>
          <w:rFonts w:ascii="Times New Roman" w:eastAsia="Arial" w:hAnsi="Times New Roman" w:cs="Times New Roman"/>
        </w:rPr>
        <w:t>p</w:t>
      </w:r>
      <w:r w:rsidRPr="00F769DD">
        <w:rPr>
          <w:rFonts w:ascii="Times New Roman" w:eastAsia="Arial" w:hAnsi="Times New Roman" w:cs="Times New Roman"/>
        </w:rPr>
        <w:t xml:space="preserve">asiūlymuose nurodytos kainos bus vertinamos </w:t>
      </w:r>
      <w:r w:rsidRPr="00F769DD">
        <w:rPr>
          <w:rFonts w:ascii="Times New Roman" w:hAnsi="Times New Roman" w:cs="Times New Roman"/>
        </w:rPr>
        <w:t>ir lyginamos su visais mokesčiais, įskaitant PVM</w:t>
      </w:r>
      <w:r w:rsidR="006E3394" w:rsidRPr="00F769DD">
        <w:rPr>
          <w:rFonts w:ascii="Times New Roman" w:hAnsi="Times New Roman" w:cs="Times New Roman"/>
        </w:rPr>
        <w:t>.</w:t>
      </w:r>
      <w:r w:rsidRPr="00F769DD">
        <w:rPr>
          <w:rFonts w:ascii="Times New Roman" w:hAnsi="Times New Roman" w:cs="Times New Roman"/>
        </w:rPr>
        <w:t xml:space="preserve"> </w:t>
      </w:r>
    </w:p>
    <w:p w14:paraId="7A15AE0A" w14:textId="70E9AA9F" w:rsidR="00EE1C85" w:rsidRPr="0056391E" w:rsidRDefault="00EE1C85" w:rsidP="0097765E">
      <w:pPr>
        <w:pStyle w:val="Antrat1"/>
        <w:numPr>
          <w:ilvl w:val="0"/>
          <w:numId w:val="9"/>
        </w:numPr>
        <w:tabs>
          <w:tab w:val="left" w:pos="709"/>
        </w:tabs>
        <w:rPr>
          <w:rFonts w:ascii="Times New Roman" w:hAnsi="Times New Roman" w:cs="Times New Roman"/>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221030683"/>
      <w:bookmarkEnd w:id="26"/>
      <w:bookmarkEnd w:id="27"/>
      <w:bookmarkEnd w:id="28"/>
      <w:bookmarkEnd w:id="29"/>
      <w:bookmarkEnd w:id="30"/>
      <w:r w:rsidRPr="0056391E">
        <w:rPr>
          <w:rFonts w:ascii="Times New Roman" w:hAnsi="Times New Roman" w:cs="Times New Roman"/>
        </w:rPr>
        <w:t>Pasiūlymo galiojimo užtikrinimas</w:t>
      </w:r>
      <w:bookmarkEnd w:id="31"/>
      <w:bookmarkEnd w:id="32"/>
      <w:bookmarkEnd w:id="33"/>
      <w:bookmarkEnd w:id="34"/>
    </w:p>
    <w:p w14:paraId="182899A6" w14:textId="218176B1" w:rsidR="00F769DD" w:rsidRPr="0056391E" w:rsidRDefault="00655F17" w:rsidP="00D40597">
      <w:pPr>
        <w:pStyle w:val="Sraopastraipa"/>
        <w:spacing w:after="0" w:line="240" w:lineRule="auto"/>
        <w:ind w:left="0" w:firstLine="567"/>
        <w:jc w:val="both"/>
        <w:rPr>
          <w:rFonts w:ascii="Times New Roman" w:hAnsi="Times New Roman" w:cs="Times New Roman"/>
          <w:color w:val="000000" w:themeColor="text1"/>
        </w:rPr>
      </w:pPr>
      <w:r w:rsidRPr="0056391E">
        <w:rPr>
          <w:rFonts w:ascii="Times New Roman" w:hAnsi="Times New Roman" w:cs="Times New Roman"/>
        </w:rPr>
        <w:t xml:space="preserve">7.1.  </w:t>
      </w:r>
      <w:r w:rsidR="009F474E" w:rsidRPr="0056391E">
        <w:rPr>
          <w:rFonts w:ascii="Times New Roman" w:hAnsi="Times New Roman" w:cs="Times New Roman"/>
        </w:rPr>
        <w:t>Tiekėjas privalo užtikrinti savo pasiūlymo galiojimą ne mažesne ka</w:t>
      </w:r>
      <w:r w:rsidR="009F474E" w:rsidRPr="00022606">
        <w:rPr>
          <w:rFonts w:ascii="Times New Roman" w:hAnsi="Times New Roman" w:cs="Times New Roman"/>
        </w:rPr>
        <w:t xml:space="preserve">ip </w:t>
      </w:r>
      <w:r w:rsidR="00F769DD" w:rsidRPr="00022606">
        <w:rPr>
          <w:rFonts w:ascii="Times New Roman" w:hAnsi="Times New Roman" w:cs="Times New Roman"/>
          <w:color w:val="000000" w:themeColor="text1"/>
        </w:rPr>
        <w:t>700,00 Eur (</w:t>
      </w:r>
      <w:r w:rsidR="00F769DD" w:rsidRPr="0056391E">
        <w:rPr>
          <w:rFonts w:ascii="Times New Roman" w:hAnsi="Times New Roman" w:cs="Times New Roman"/>
          <w:color w:val="000000" w:themeColor="text1"/>
        </w:rPr>
        <w:t xml:space="preserve">septyni šimtai eurų 0 ct) suma, </w:t>
      </w:r>
      <w:r w:rsidR="004E13EA" w:rsidRPr="0056391E">
        <w:rPr>
          <w:rFonts w:ascii="Times New Roman" w:hAnsi="Times New Roman" w:cs="Times New Roman"/>
          <w:color w:val="000000" w:themeColor="text1"/>
        </w:rPr>
        <w:t xml:space="preserve">vienu iš šių būdų: </w:t>
      </w:r>
      <w:r w:rsidR="00EF7CDF" w:rsidRPr="0056391E">
        <w:rPr>
          <w:rFonts w:ascii="Times New Roman" w:hAnsi="Times New Roman" w:cs="Times New Roman"/>
          <w:color w:val="000000" w:themeColor="text1"/>
        </w:rPr>
        <w:t xml:space="preserve"> </w:t>
      </w:r>
    </w:p>
    <w:p w14:paraId="4C0FB755" w14:textId="77777777" w:rsidR="00F769DD" w:rsidRPr="0056391E" w:rsidRDefault="00F769DD" w:rsidP="00D40597">
      <w:pPr>
        <w:pStyle w:val="Sraopastraipa"/>
        <w:numPr>
          <w:ilvl w:val="2"/>
          <w:numId w:val="18"/>
        </w:numPr>
        <w:spacing w:after="0" w:line="240" w:lineRule="auto"/>
        <w:ind w:left="0" w:firstLine="567"/>
        <w:jc w:val="both"/>
        <w:rPr>
          <w:rFonts w:ascii="Times New Roman" w:hAnsi="Times New Roman" w:cs="Times New Roman"/>
          <w:color w:val="000000" w:themeColor="text1"/>
        </w:rPr>
      </w:pPr>
      <w:r w:rsidRPr="0056391E">
        <w:rPr>
          <w:rFonts w:ascii="Times New Roman" w:hAnsi="Times New Roman" w:cs="Times New Roman"/>
          <w:color w:val="000000" w:themeColor="text1"/>
        </w:rPr>
        <w:t>Užstatu</w:t>
      </w:r>
      <w:bookmarkStart w:id="35" w:name="_Hlk151469531"/>
      <w:r w:rsidRPr="0056391E">
        <w:rPr>
          <w:rFonts w:ascii="Times New Roman" w:hAnsi="Times New Roman" w:cs="Times New Roman"/>
          <w:color w:val="000000" w:themeColor="text1"/>
        </w:rPr>
        <w:t>, kuris iki pasiūlymų pateikimo termino pabaigos turi būti pervestas į Šilalės rajono savivaldybės administracija (kodas 188773720) sąskaitą LT85 4010 0445 0003 4492 AB „</w:t>
      </w:r>
      <w:proofErr w:type="spellStart"/>
      <w:r w:rsidRPr="0056391E">
        <w:rPr>
          <w:rFonts w:ascii="Times New Roman" w:hAnsi="Times New Roman" w:cs="Times New Roman"/>
          <w:color w:val="000000" w:themeColor="text1"/>
        </w:rPr>
        <w:t>Luminor</w:t>
      </w:r>
      <w:proofErr w:type="spellEnd"/>
      <w:r w:rsidRPr="0056391E">
        <w:rPr>
          <w:rFonts w:ascii="Times New Roman" w:hAnsi="Times New Roman" w:cs="Times New Roman"/>
          <w:color w:val="000000" w:themeColor="text1"/>
        </w:rPr>
        <w:t xml:space="preserve"> Bank“ banke (mokėjimo paskirtyje nurodant informaciją apie pirkimo objektą).</w:t>
      </w:r>
      <w:bookmarkEnd w:id="35"/>
      <w:r w:rsidRPr="0056391E">
        <w:rPr>
          <w:rFonts w:ascii="Times New Roman" w:hAnsi="Times New Roman" w:cs="Times New Roman"/>
          <w:color w:val="000000" w:themeColor="text1"/>
        </w:rPr>
        <w:t xml:space="preserve"> Pasiūlymą užtikrinant užstatu, kartu turi būti pateikiama banko išrašo apie įvykdytą pavedimą kopija;</w:t>
      </w:r>
    </w:p>
    <w:p w14:paraId="11F9123F" w14:textId="77777777" w:rsidR="00F769DD" w:rsidRPr="0056391E" w:rsidRDefault="00F769DD" w:rsidP="00D40597">
      <w:pPr>
        <w:pStyle w:val="Sraopastraipa"/>
        <w:numPr>
          <w:ilvl w:val="2"/>
          <w:numId w:val="18"/>
        </w:numPr>
        <w:spacing w:after="0" w:line="240" w:lineRule="auto"/>
        <w:ind w:left="0" w:firstLine="567"/>
        <w:jc w:val="both"/>
        <w:rPr>
          <w:rFonts w:ascii="Times New Roman" w:hAnsi="Times New Roman" w:cs="Times New Roman"/>
          <w:color w:val="000000" w:themeColor="text1"/>
        </w:rPr>
      </w:pPr>
      <w:r w:rsidRPr="0056391E">
        <w:rPr>
          <w:rFonts w:ascii="Times New Roman" w:hAnsi="Times New Roman" w:cs="Times New Roman"/>
          <w:color w:val="000000" w:themeColor="text1"/>
        </w:rPr>
        <w:t>Lietuvos Respublikoje ar užsienyje registruoto banko garantija;</w:t>
      </w:r>
    </w:p>
    <w:p w14:paraId="561746FD" w14:textId="77777777" w:rsidR="00F769DD" w:rsidRPr="0056391E" w:rsidRDefault="00F769DD" w:rsidP="00D40597">
      <w:pPr>
        <w:pStyle w:val="Sraopastraipa"/>
        <w:numPr>
          <w:ilvl w:val="2"/>
          <w:numId w:val="18"/>
        </w:numPr>
        <w:spacing w:after="0" w:line="240" w:lineRule="auto"/>
        <w:ind w:left="0" w:firstLine="567"/>
        <w:jc w:val="both"/>
        <w:rPr>
          <w:rFonts w:ascii="Times New Roman" w:hAnsi="Times New Roman" w:cs="Times New Roman"/>
          <w:color w:val="7030A0"/>
        </w:rPr>
      </w:pPr>
      <w:r w:rsidRPr="0056391E">
        <w:rPr>
          <w:rFonts w:ascii="Times New Roman" w:hAnsi="Times New Roman" w:cs="Times New Roman"/>
        </w:rPr>
        <w:t xml:space="preserve">Lietuvos Respublikoje ar užsienyje registruotos draudimo bendrovės laidavimo draudimu. </w:t>
      </w:r>
    </w:p>
    <w:p w14:paraId="160897B9" w14:textId="77777777" w:rsidR="00F769DD" w:rsidRPr="0056391E" w:rsidRDefault="00F769DD" w:rsidP="00D40597">
      <w:pPr>
        <w:pStyle w:val="Sraopastraipa"/>
        <w:numPr>
          <w:ilvl w:val="1"/>
          <w:numId w:val="19"/>
        </w:numPr>
        <w:spacing w:after="0" w:line="240" w:lineRule="auto"/>
        <w:ind w:left="0" w:firstLine="567"/>
        <w:jc w:val="both"/>
        <w:rPr>
          <w:rFonts w:ascii="Times New Roman" w:hAnsi="Times New Roman" w:cs="Times New Roman"/>
        </w:rPr>
      </w:pPr>
      <w:r w:rsidRPr="0056391E">
        <w:rPr>
          <w:rFonts w:ascii="Times New Roman" w:hAnsi="Times New Roman" w:cs="Times New Roman"/>
        </w:rPr>
        <w:t>Pasiūlymo galiojimo užtikrinimas turi būti išduotas perkančiajai organizacijai kaip vienas pasiūlymo galiojimo užtikrinimas visai reikalaujamai sumai.</w:t>
      </w:r>
    </w:p>
    <w:p w14:paraId="59409AC6" w14:textId="77777777" w:rsidR="00532422" w:rsidRPr="0056391E" w:rsidRDefault="00532422" w:rsidP="00532422">
      <w:pPr>
        <w:pStyle w:val="Sraopastraipa"/>
        <w:numPr>
          <w:ilvl w:val="1"/>
          <w:numId w:val="19"/>
        </w:numPr>
        <w:spacing w:after="0" w:line="240" w:lineRule="auto"/>
        <w:ind w:left="0" w:firstLine="567"/>
        <w:jc w:val="both"/>
        <w:rPr>
          <w:rFonts w:ascii="Times New Roman" w:hAnsi="Times New Roman" w:cs="Times New Roman"/>
        </w:rPr>
      </w:pPr>
      <w:r w:rsidRPr="0056391E">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56391E">
        <w:rPr>
          <w:rFonts w:ascii="Times New Roman" w:hAnsi="Times New Roman" w:cs="Times New Roman"/>
        </w:rPr>
        <w:t>užtikrintojui</w:t>
      </w:r>
      <w:proofErr w:type="spellEnd"/>
      <w:r w:rsidRPr="0056391E">
        <w:rPr>
          <w:rFonts w:ascii="Times New Roman" w:hAnsi="Times New Roman" w:cs="Times New Roman"/>
        </w:rPr>
        <w:t xml:space="preserve"> apie šių sąlygų nesilaikymą: </w:t>
      </w:r>
    </w:p>
    <w:p w14:paraId="1E7E7C31" w14:textId="77777777" w:rsidR="00532422" w:rsidRPr="0056391E" w:rsidRDefault="00532422" w:rsidP="00532422">
      <w:pPr>
        <w:pStyle w:val="Sraopastraipa"/>
        <w:numPr>
          <w:ilvl w:val="2"/>
          <w:numId w:val="19"/>
        </w:numPr>
        <w:spacing w:after="0" w:line="240" w:lineRule="auto"/>
        <w:ind w:left="0" w:firstLine="567"/>
        <w:jc w:val="both"/>
        <w:rPr>
          <w:rFonts w:ascii="Times New Roman" w:hAnsi="Times New Roman" w:cs="Times New Roman"/>
        </w:rPr>
      </w:pPr>
      <w:r w:rsidRPr="0056391E">
        <w:rPr>
          <w:rFonts w:ascii="Times New Roman" w:hAnsi="Times New Roman" w:cs="Times New Roman"/>
        </w:rPr>
        <w:t xml:space="preserve">jeigu pasiūlymo galiojimo laikotarpiu tiekėjas atsiima savo pasiūlymą; </w:t>
      </w:r>
    </w:p>
    <w:p w14:paraId="756F2A9B" w14:textId="77777777" w:rsidR="00532422" w:rsidRPr="0056391E" w:rsidRDefault="00532422" w:rsidP="00532422">
      <w:pPr>
        <w:pStyle w:val="Sraopastraipa"/>
        <w:numPr>
          <w:ilvl w:val="2"/>
          <w:numId w:val="19"/>
        </w:numPr>
        <w:spacing w:after="0" w:line="240" w:lineRule="auto"/>
        <w:ind w:left="0" w:firstLine="567"/>
        <w:jc w:val="both"/>
        <w:rPr>
          <w:rFonts w:ascii="Times New Roman" w:hAnsi="Times New Roman" w:cs="Times New Roman"/>
        </w:rPr>
      </w:pPr>
      <w:r w:rsidRPr="0056391E">
        <w:rPr>
          <w:rFonts w:ascii="Times New Roman" w:hAnsi="Times New Roman" w:cs="Times New Roman"/>
        </w:rPr>
        <w:t xml:space="preserve">jeigu tiekėją pripažinus pirkimo laimėtoju, tiekėjas iki perkančiosios organizacijos nurodyto laiko neatvyksta sudaryti pirkimo sutarties; </w:t>
      </w:r>
    </w:p>
    <w:p w14:paraId="44C26F19" w14:textId="77777777" w:rsidR="00532422" w:rsidRPr="0056391E" w:rsidRDefault="00532422" w:rsidP="00532422">
      <w:pPr>
        <w:pStyle w:val="Sraopastraipa"/>
        <w:numPr>
          <w:ilvl w:val="2"/>
          <w:numId w:val="19"/>
        </w:numPr>
        <w:spacing w:after="0" w:line="240" w:lineRule="auto"/>
        <w:ind w:left="0" w:firstLine="567"/>
        <w:jc w:val="both"/>
        <w:rPr>
          <w:rFonts w:ascii="Times New Roman" w:hAnsi="Times New Roman" w:cs="Times New Roman"/>
        </w:rPr>
      </w:pPr>
      <w:r w:rsidRPr="0056391E">
        <w:rPr>
          <w:rFonts w:ascii="Times New Roman" w:hAnsi="Times New Roman" w:cs="Times New Roman"/>
        </w:rPr>
        <w:t>jeigu tiekėją pripažinus pirkimo laimėtoju tiekėjas nepateikia pirkimo dokumentuose nustatyto sutarties įvykdymo užtikrinimo (jei reikalaujamas).</w:t>
      </w:r>
    </w:p>
    <w:p w14:paraId="722CF669" w14:textId="77777777" w:rsidR="00532422" w:rsidRPr="0056391E" w:rsidRDefault="00532422" w:rsidP="00532422">
      <w:pPr>
        <w:pStyle w:val="Sraopastraipa"/>
        <w:numPr>
          <w:ilvl w:val="1"/>
          <w:numId w:val="19"/>
        </w:numPr>
        <w:spacing w:after="0" w:line="240" w:lineRule="auto"/>
        <w:ind w:left="0" w:firstLine="567"/>
        <w:jc w:val="both"/>
        <w:rPr>
          <w:rFonts w:ascii="Times New Roman" w:hAnsi="Times New Roman" w:cs="Times New Roman"/>
        </w:rPr>
      </w:pPr>
      <w:r w:rsidRPr="0056391E">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w:t>
      </w:r>
      <w:proofErr w:type="spellStart"/>
      <w:r w:rsidRPr="0056391E">
        <w:rPr>
          <w:rFonts w:ascii="Times New Roman" w:hAnsi="Times New Roman" w:cs="Times New Roman"/>
        </w:rPr>
        <w:t>užtikrintojui</w:t>
      </w:r>
      <w:proofErr w:type="spellEnd"/>
      <w:r w:rsidRPr="0056391E">
        <w:rPr>
          <w:rFonts w:ascii="Times New Roman" w:hAnsi="Times New Roman" w:cs="Times New Roman"/>
        </w:rPr>
        <w:t xml:space="preserve"> nurodys dėl kurios iš aukščiau išvardintų aplinkybių jai priklauso pasiūlymo galiojimo užtikrinimo suma. </w:t>
      </w:r>
    </w:p>
    <w:p w14:paraId="2B1BFBE6" w14:textId="0BD82036" w:rsidR="00000B56" w:rsidRPr="0056391E" w:rsidRDefault="00000B56" w:rsidP="00532422">
      <w:pPr>
        <w:pStyle w:val="Sraopastraipa"/>
        <w:numPr>
          <w:ilvl w:val="1"/>
          <w:numId w:val="19"/>
        </w:numPr>
        <w:spacing w:after="0" w:line="240" w:lineRule="auto"/>
        <w:ind w:left="0" w:firstLine="567"/>
        <w:jc w:val="both"/>
        <w:rPr>
          <w:rFonts w:ascii="Times New Roman" w:hAnsi="Times New Roman" w:cs="Times New Roman"/>
        </w:rPr>
      </w:pPr>
      <w:r w:rsidRPr="0056391E">
        <w:rPr>
          <w:rFonts w:ascii="Times New Roman" w:hAnsi="Times New Roman" w:cs="Times New Roman"/>
        </w:rPr>
        <w:t xml:space="preserve">Dalyvis netenka </w:t>
      </w:r>
      <w:r w:rsidR="007E7231" w:rsidRPr="0056391E">
        <w:rPr>
          <w:rFonts w:ascii="Times New Roman" w:hAnsi="Times New Roman" w:cs="Times New Roman"/>
        </w:rPr>
        <w:t>p</w:t>
      </w:r>
      <w:r w:rsidRPr="0056391E">
        <w:rPr>
          <w:rFonts w:ascii="Times New Roman" w:hAnsi="Times New Roman" w:cs="Times New Roman"/>
        </w:rPr>
        <w:t>asiūlymo galiojimo užtikrinimo esant bent vienai šių sąlygų</w:t>
      </w:r>
      <w:r w:rsidR="002D61AE" w:rsidRPr="0056391E">
        <w:rPr>
          <w:rFonts w:ascii="Times New Roman" w:hAnsi="Times New Roman" w:cs="Times New Roman"/>
          <w:i/>
        </w:rPr>
        <w:t>:</w:t>
      </w:r>
      <w:r w:rsidR="005311C6" w:rsidRPr="0056391E">
        <w:rPr>
          <w:rFonts w:ascii="Times New Roman" w:hAnsi="Times New Roman" w:cs="Times New Roman"/>
        </w:rPr>
        <w:t xml:space="preserve"> </w:t>
      </w:r>
    </w:p>
    <w:p w14:paraId="56F471E2" w14:textId="1B65847A" w:rsidR="005B0449" w:rsidRPr="0056391E" w:rsidRDefault="00482647" w:rsidP="00532422">
      <w:pPr>
        <w:pStyle w:val="Sraopastraipa"/>
        <w:numPr>
          <w:ilvl w:val="2"/>
          <w:numId w:val="9"/>
        </w:numPr>
        <w:spacing w:after="0" w:line="240" w:lineRule="auto"/>
        <w:ind w:left="0" w:firstLine="567"/>
        <w:jc w:val="both"/>
        <w:rPr>
          <w:rFonts w:ascii="Times New Roman" w:hAnsi="Times New Roman" w:cs="Times New Roman"/>
        </w:rPr>
      </w:pPr>
      <w:r w:rsidRPr="0056391E">
        <w:rPr>
          <w:rFonts w:ascii="Times New Roman" w:hAnsi="Times New Roman" w:cs="Times New Roman"/>
        </w:rPr>
        <w:t>P</w:t>
      </w:r>
      <w:r w:rsidR="005B0449" w:rsidRPr="0056391E">
        <w:rPr>
          <w:rFonts w:ascii="Times New Roman" w:hAnsi="Times New Roman" w:cs="Times New Roman"/>
        </w:rPr>
        <w:t xml:space="preserve">asiūlymo galiojimo laikotarpiu tiekėjas atsisako savo </w:t>
      </w:r>
      <w:r w:rsidR="00183BC8" w:rsidRPr="0056391E">
        <w:rPr>
          <w:rFonts w:ascii="Times New Roman" w:hAnsi="Times New Roman" w:cs="Times New Roman"/>
        </w:rPr>
        <w:t>p</w:t>
      </w:r>
      <w:r w:rsidR="005B0449" w:rsidRPr="0056391E">
        <w:rPr>
          <w:rFonts w:ascii="Times New Roman" w:hAnsi="Times New Roman" w:cs="Times New Roman"/>
        </w:rPr>
        <w:t>asiūlymo arba jo dalies (</w:t>
      </w:r>
      <w:r w:rsidR="00183BC8" w:rsidRPr="0056391E">
        <w:rPr>
          <w:rFonts w:ascii="Times New Roman" w:hAnsi="Times New Roman" w:cs="Times New Roman"/>
        </w:rPr>
        <w:t>p</w:t>
      </w:r>
      <w:r w:rsidR="005B0449" w:rsidRPr="0056391E">
        <w:rPr>
          <w:rFonts w:ascii="Times New Roman" w:hAnsi="Times New Roman" w:cs="Times New Roman"/>
        </w:rPr>
        <w:t xml:space="preserve">asiūlyme nurodyto pirkimo objekto, jo kiekio (apimties), siūlomų kainų, tiekimo ar mokėjimo terminų, kitų </w:t>
      </w:r>
      <w:r w:rsidR="00183BC8" w:rsidRPr="0056391E">
        <w:rPr>
          <w:rFonts w:ascii="Times New Roman" w:hAnsi="Times New Roman" w:cs="Times New Roman"/>
        </w:rPr>
        <w:t>p</w:t>
      </w:r>
      <w:r w:rsidR="005B0449" w:rsidRPr="0056391E">
        <w:rPr>
          <w:rFonts w:ascii="Times New Roman" w:hAnsi="Times New Roman" w:cs="Times New Roman"/>
        </w:rPr>
        <w:t>asiūlyme nurodytų sąlygų);</w:t>
      </w:r>
    </w:p>
    <w:p w14:paraId="47EE2DBF" w14:textId="15393D54" w:rsidR="00460A16" w:rsidRPr="0056391E" w:rsidRDefault="003F4245" w:rsidP="00532422">
      <w:pPr>
        <w:tabs>
          <w:tab w:val="left" w:pos="1418"/>
          <w:tab w:val="left" w:pos="1701"/>
        </w:tabs>
        <w:spacing w:after="0" w:line="240" w:lineRule="auto"/>
        <w:ind w:firstLine="567"/>
        <w:jc w:val="both"/>
        <w:rPr>
          <w:rFonts w:ascii="Times New Roman" w:hAnsi="Times New Roman" w:cs="Times New Roman"/>
        </w:rPr>
      </w:pPr>
      <w:r w:rsidRPr="0056391E">
        <w:rPr>
          <w:rFonts w:ascii="Times New Roman" w:hAnsi="Times New Roman" w:cs="Times New Roman"/>
        </w:rPr>
        <w:t>7.2.3.</w:t>
      </w:r>
      <w:r w:rsidR="009774CC" w:rsidRPr="0056391E">
        <w:rPr>
          <w:rFonts w:ascii="Times New Roman" w:hAnsi="Times New Roman" w:cs="Times New Roman"/>
        </w:rPr>
        <w:t xml:space="preserve">    </w:t>
      </w:r>
      <w:r w:rsidR="005D6A47" w:rsidRPr="0056391E">
        <w:rPr>
          <w:rFonts w:ascii="Times New Roman" w:hAnsi="Times New Roman" w:cs="Times New Roman"/>
        </w:rPr>
        <w:t xml:space="preserve">perkančiajai organizacijai </w:t>
      </w:r>
      <w:r w:rsidR="005B0449" w:rsidRPr="0056391E">
        <w:rPr>
          <w:rFonts w:ascii="Times New Roman" w:hAnsi="Times New Roman" w:cs="Times New Roman"/>
        </w:rPr>
        <w:t>paprašius pagrįsti neįprastai mažą kainą, tiekėjas nepateikia jokio pagrindimo;</w:t>
      </w:r>
    </w:p>
    <w:p w14:paraId="662B09F9" w14:textId="441BA5BA" w:rsidR="00D40597" w:rsidRPr="0056391E" w:rsidRDefault="00D40597" w:rsidP="00532422">
      <w:pPr>
        <w:pStyle w:val="Sraopastraipa"/>
        <w:numPr>
          <w:ilvl w:val="2"/>
          <w:numId w:val="22"/>
        </w:numPr>
        <w:tabs>
          <w:tab w:val="left" w:pos="1134"/>
        </w:tabs>
        <w:spacing w:after="0" w:line="240" w:lineRule="auto"/>
        <w:ind w:left="0" w:firstLine="567"/>
        <w:jc w:val="both"/>
        <w:rPr>
          <w:rFonts w:ascii="Times New Roman" w:hAnsi="Times New Roman" w:cs="Times New Roman"/>
        </w:rPr>
      </w:pPr>
      <w:r w:rsidRPr="0056391E">
        <w:rPr>
          <w:rFonts w:ascii="Times New Roman" w:hAnsi="Times New Roman" w:cs="Times New Roman"/>
        </w:rPr>
        <w:t xml:space="preserve">pirkimo laimėtojas per nustatytą laiką nepasirašo pirkimo sutarties; </w:t>
      </w:r>
    </w:p>
    <w:p w14:paraId="628E926F" w14:textId="41962432" w:rsidR="00D23CC8" w:rsidRPr="0056391E" w:rsidRDefault="00D40597" w:rsidP="00532422">
      <w:pPr>
        <w:pStyle w:val="Sraopastraipa"/>
        <w:numPr>
          <w:ilvl w:val="2"/>
          <w:numId w:val="22"/>
        </w:numPr>
        <w:tabs>
          <w:tab w:val="left" w:pos="1134"/>
        </w:tabs>
        <w:spacing w:after="0" w:line="240" w:lineRule="auto"/>
        <w:ind w:left="0" w:firstLine="567"/>
        <w:jc w:val="both"/>
        <w:rPr>
          <w:rFonts w:ascii="Times New Roman" w:hAnsi="Times New Roman" w:cs="Times New Roman"/>
        </w:rPr>
      </w:pPr>
      <w:r w:rsidRPr="0056391E">
        <w:rPr>
          <w:rFonts w:ascii="Times New Roman" w:hAnsi="Times New Roman" w:cs="Times New Roman"/>
        </w:rPr>
        <w:t xml:space="preserve">pirkimo laimėtojas per nustatytą laiką nepateikia pirkimo sutarties įvykdymo užtikrinimo (jei numatyta pirkimo sutartyje). </w:t>
      </w:r>
    </w:p>
    <w:p w14:paraId="6B9B6F75" w14:textId="65113FCA" w:rsidR="00000B56" w:rsidRPr="0056391E" w:rsidRDefault="00000B56" w:rsidP="00D40597">
      <w:pPr>
        <w:pStyle w:val="Sraopastraipa"/>
        <w:numPr>
          <w:ilvl w:val="1"/>
          <w:numId w:val="9"/>
        </w:numPr>
        <w:spacing w:after="120" w:line="20" w:lineRule="atLeast"/>
        <w:ind w:left="0" w:firstLine="567"/>
        <w:jc w:val="both"/>
        <w:rPr>
          <w:rFonts w:ascii="Times New Roman" w:hAnsi="Times New Roman" w:cs="Times New Roman"/>
        </w:rPr>
      </w:pPr>
      <w:r w:rsidRPr="0056391E">
        <w:rPr>
          <w:rFonts w:ascii="Times New Roman" w:hAnsi="Times New Roman" w:cs="Times New Roman"/>
        </w:rPr>
        <w:t xml:space="preserve">Prieš pateikdamas užtikrinimą patvirtinantį dokumentą, </w:t>
      </w:r>
      <w:r w:rsidR="00142759" w:rsidRPr="0056391E">
        <w:rPr>
          <w:rFonts w:ascii="Times New Roman" w:hAnsi="Times New Roman" w:cs="Times New Roman"/>
        </w:rPr>
        <w:t>d</w:t>
      </w:r>
      <w:r w:rsidRPr="0056391E">
        <w:rPr>
          <w:rFonts w:ascii="Times New Roman" w:hAnsi="Times New Roman" w:cs="Times New Roman"/>
        </w:rPr>
        <w:t xml:space="preserve">alyvis gali prašyti </w:t>
      </w:r>
      <w:r w:rsidR="00142759" w:rsidRPr="0056391E">
        <w:rPr>
          <w:rFonts w:ascii="Times New Roman" w:hAnsi="Times New Roman" w:cs="Times New Roman"/>
        </w:rPr>
        <w:t>perkančiosios organizacijos</w:t>
      </w:r>
      <w:r w:rsidRPr="0056391E">
        <w:rPr>
          <w:rFonts w:ascii="Times New Roman" w:hAnsi="Times New Roman" w:cs="Times New Roman"/>
        </w:rPr>
        <w:t xml:space="preserve"> patvirtinti, kad ji sutinka priimti jo siūlomą užtikrinimą patvirtinantį dokumentą. Tokiu atveju  </w:t>
      </w:r>
      <w:r w:rsidR="001F6777" w:rsidRPr="0056391E">
        <w:rPr>
          <w:rFonts w:ascii="Times New Roman" w:hAnsi="Times New Roman" w:cs="Times New Roman"/>
        </w:rPr>
        <w:t>perkančioji organizacija</w:t>
      </w:r>
      <w:r w:rsidRPr="0056391E">
        <w:rPr>
          <w:rFonts w:ascii="Times New Roman" w:hAnsi="Times New Roman" w:cs="Times New Roman"/>
        </w:rPr>
        <w:t xml:space="preserve"> atsako </w:t>
      </w:r>
      <w:r w:rsidR="001F6777" w:rsidRPr="0056391E">
        <w:rPr>
          <w:rFonts w:ascii="Times New Roman" w:hAnsi="Times New Roman" w:cs="Times New Roman"/>
        </w:rPr>
        <w:t>d</w:t>
      </w:r>
      <w:r w:rsidRPr="0056391E">
        <w:rPr>
          <w:rFonts w:ascii="Times New Roman" w:hAnsi="Times New Roman" w:cs="Times New Roman"/>
        </w:rPr>
        <w:t xml:space="preserve">alyviui ne vėliau kaip </w:t>
      </w:r>
      <w:r w:rsidR="5F4B7FAB" w:rsidRPr="0056391E">
        <w:rPr>
          <w:rFonts w:ascii="Times New Roman" w:hAnsi="Times New Roman" w:cs="Times New Roman"/>
        </w:rPr>
        <w:t xml:space="preserve">per </w:t>
      </w:r>
      <w:r w:rsidR="009706D5" w:rsidRPr="0056391E">
        <w:rPr>
          <w:rFonts w:ascii="Times New Roman" w:hAnsi="Times New Roman" w:cs="Times New Roman"/>
        </w:rPr>
        <w:t>speciali</w:t>
      </w:r>
      <w:r w:rsidR="00DD37E7" w:rsidRPr="0056391E">
        <w:rPr>
          <w:rFonts w:ascii="Times New Roman" w:hAnsi="Times New Roman" w:cs="Times New Roman"/>
        </w:rPr>
        <w:t>ųjų</w:t>
      </w:r>
      <w:r w:rsidR="009706D5" w:rsidRPr="0056391E">
        <w:rPr>
          <w:rFonts w:ascii="Times New Roman" w:hAnsi="Times New Roman" w:cs="Times New Roman"/>
        </w:rPr>
        <w:t xml:space="preserve"> </w:t>
      </w:r>
      <w:r w:rsidR="006448B8" w:rsidRPr="0056391E">
        <w:rPr>
          <w:rFonts w:ascii="Times New Roman" w:hAnsi="Times New Roman" w:cs="Times New Roman"/>
        </w:rPr>
        <w:t>p</w:t>
      </w:r>
      <w:r w:rsidR="00551FA7" w:rsidRPr="0056391E">
        <w:rPr>
          <w:rFonts w:ascii="Times New Roman" w:hAnsi="Times New Roman" w:cs="Times New Roman"/>
        </w:rPr>
        <w:t xml:space="preserve">irkimo </w:t>
      </w:r>
      <w:r w:rsidRPr="0056391E">
        <w:rPr>
          <w:rFonts w:ascii="Times New Roman" w:hAnsi="Times New Roman" w:cs="Times New Roman"/>
        </w:rPr>
        <w:t>sąlygų</w:t>
      </w:r>
      <w:r w:rsidR="00D40597" w:rsidRPr="0056391E">
        <w:rPr>
          <w:rFonts w:ascii="Times New Roman" w:hAnsi="Times New Roman" w:cs="Times New Roman"/>
        </w:rPr>
        <w:t xml:space="preserve"> 11.9 papunktyje</w:t>
      </w:r>
      <w:r w:rsidR="00DD37E7" w:rsidRPr="0056391E">
        <w:rPr>
          <w:rFonts w:ascii="Times New Roman" w:hAnsi="Times New Roman" w:cs="Times New Roman"/>
        </w:rPr>
        <w:t xml:space="preserve"> </w:t>
      </w:r>
      <w:r w:rsidRPr="0056391E">
        <w:rPr>
          <w:rFonts w:ascii="Times New Roman" w:hAnsi="Times New Roman" w:cs="Times New Roman"/>
        </w:rPr>
        <w:t xml:space="preserve">nustatytą terminą. Šis patvirtinimas iš </w:t>
      </w:r>
      <w:r w:rsidR="001F6777" w:rsidRPr="0056391E">
        <w:rPr>
          <w:rFonts w:ascii="Times New Roman" w:hAnsi="Times New Roman" w:cs="Times New Roman"/>
        </w:rPr>
        <w:t>perkančiosios organizacijos</w:t>
      </w:r>
      <w:r w:rsidRPr="0056391E">
        <w:rPr>
          <w:rFonts w:ascii="Times New Roman" w:hAnsi="Times New Roman" w:cs="Times New Roman"/>
        </w:rPr>
        <w:t xml:space="preserve"> neatima teisės atmesti </w:t>
      </w:r>
      <w:r w:rsidR="00CC3078" w:rsidRPr="0056391E">
        <w:rPr>
          <w:rFonts w:ascii="Times New Roman" w:hAnsi="Times New Roman" w:cs="Times New Roman"/>
        </w:rPr>
        <w:t>p</w:t>
      </w:r>
      <w:r w:rsidRPr="0056391E">
        <w:rPr>
          <w:rFonts w:ascii="Times New Roman" w:hAnsi="Times New Roman" w:cs="Times New Roman"/>
        </w:rPr>
        <w:t xml:space="preserve">asiūlymo galiojimo užtikrinimo gavus informacijos, kad </w:t>
      </w:r>
      <w:r w:rsidR="00CC3078" w:rsidRPr="0056391E">
        <w:rPr>
          <w:rFonts w:ascii="Times New Roman" w:hAnsi="Times New Roman" w:cs="Times New Roman"/>
        </w:rPr>
        <w:t>p</w:t>
      </w:r>
      <w:r w:rsidRPr="0056391E">
        <w:rPr>
          <w:rFonts w:ascii="Times New Roman" w:hAnsi="Times New Roman" w:cs="Times New Roman"/>
        </w:rPr>
        <w:t xml:space="preserve">asiūlymo galiojimą užtikrinantis ūkio subjektas tapo nemokus ar neįvykdė įsipareigojimų  </w:t>
      </w:r>
      <w:r w:rsidR="001F6777" w:rsidRPr="0056391E">
        <w:rPr>
          <w:rFonts w:ascii="Times New Roman" w:hAnsi="Times New Roman" w:cs="Times New Roman"/>
        </w:rPr>
        <w:t>perkančiajai organizacijai</w:t>
      </w:r>
      <w:r w:rsidRPr="0056391E">
        <w:rPr>
          <w:rFonts w:ascii="Times New Roman" w:hAnsi="Times New Roman" w:cs="Times New Roman"/>
        </w:rPr>
        <w:t xml:space="preserve">  arba kitiems ūkio subjektams, ar netinkamai juos vykdė.</w:t>
      </w:r>
    </w:p>
    <w:p w14:paraId="450FD197" w14:textId="7CE98263" w:rsidR="00000B56" w:rsidRPr="0056391E" w:rsidRDefault="00000B56" w:rsidP="00D40597">
      <w:pPr>
        <w:pStyle w:val="Sraopastraipa"/>
        <w:numPr>
          <w:ilvl w:val="1"/>
          <w:numId w:val="9"/>
        </w:numPr>
        <w:spacing w:after="120" w:line="20" w:lineRule="atLeast"/>
        <w:ind w:left="0" w:firstLine="567"/>
        <w:jc w:val="both"/>
        <w:rPr>
          <w:rFonts w:ascii="Times New Roman" w:hAnsi="Times New Roman" w:cs="Times New Roman"/>
        </w:rPr>
      </w:pPr>
      <w:r w:rsidRPr="0056391E">
        <w:rPr>
          <w:rFonts w:ascii="Times New Roman" w:hAnsi="Times New Roman" w:cs="Times New Roman"/>
        </w:rPr>
        <w:t xml:space="preserve"> </w:t>
      </w:r>
      <w:r w:rsidR="001F6777" w:rsidRPr="0056391E">
        <w:rPr>
          <w:rFonts w:ascii="Times New Roman" w:hAnsi="Times New Roman" w:cs="Times New Roman"/>
        </w:rPr>
        <w:t>Perkančioji o</w:t>
      </w:r>
      <w:r w:rsidR="00A524F1" w:rsidRPr="0056391E">
        <w:rPr>
          <w:rFonts w:ascii="Times New Roman" w:hAnsi="Times New Roman" w:cs="Times New Roman"/>
        </w:rPr>
        <w:t>rganizacija</w:t>
      </w:r>
      <w:r w:rsidRPr="0056391E">
        <w:rPr>
          <w:rFonts w:ascii="Times New Roman" w:hAnsi="Times New Roman" w:cs="Times New Roman"/>
        </w:rPr>
        <w:t xml:space="preserve"> gali prašyti </w:t>
      </w:r>
      <w:r w:rsidR="00A524F1" w:rsidRPr="0056391E">
        <w:rPr>
          <w:rFonts w:ascii="Times New Roman" w:hAnsi="Times New Roman" w:cs="Times New Roman"/>
        </w:rPr>
        <w:t>d</w:t>
      </w:r>
      <w:r w:rsidRPr="0056391E">
        <w:rPr>
          <w:rFonts w:ascii="Times New Roman" w:hAnsi="Times New Roman" w:cs="Times New Roman"/>
        </w:rPr>
        <w:t xml:space="preserve">alyvius pratęsti </w:t>
      </w:r>
      <w:r w:rsidR="00A524F1" w:rsidRPr="0056391E">
        <w:rPr>
          <w:rFonts w:ascii="Times New Roman" w:hAnsi="Times New Roman" w:cs="Times New Roman"/>
        </w:rPr>
        <w:t>p</w:t>
      </w:r>
      <w:r w:rsidRPr="0056391E">
        <w:rPr>
          <w:rFonts w:ascii="Times New Roman" w:hAnsi="Times New Roman" w:cs="Times New Roman"/>
        </w:rPr>
        <w:t>asiūlymo galiojimo užtikrinimo laiką iki konkrečiai nurodytos datos.</w:t>
      </w:r>
    </w:p>
    <w:p w14:paraId="0AE871E3" w14:textId="570D91B0" w:rsidR="00000B56" w:rsidRPr="0056391E" w:rsidRDefault="00000B56" w:rsidP="00D40597">
      <w:pPr>
        <w:pStyle w:val="Sraopastraipa"/>
        <w:numPr>
          <w:ilvl w:val="1"/>
          <w:numId w:val="9"/>
        </w:numPr>
        <w:spacing w:after="120" w:line="20" w:lineRule="atLeast"/>
        <w:ind w:left="0" w:firstLine="567"/>
        <w:jc w:val="both"/>
        <w:rPr>
          <w:rFonts w:ascii="Times New Roman" w:hAnsi="Times New Roman" w:cs="Times New Roman"/>
        </w:rPr>
      </w:pPr>
      <w:r w:rsidRPr="0056391E">
        <w:rPr>
          <w:rFonts w:ascii="Times New Roman" w:hAnsi="Times New Roman" w:cs="Times New Roman"/>
        </w:rPr>
        <w:t xml:space="preserve">Pasiūlymo galiojimo užtikrinimas </w:t>
      </w:r>
      <w:r w:rsidR="00A524F1" w:rsidRPr="0056391E">
        <w:rPr>
          <w:rFonts w:ascii="Times New Roman" w:hAnsi="Times New Roman" w:cs="Times New Roman"/>
        </w:rPr>
        <w:t>d</w:t>
      </w:r>
      <w:r w:rsidRPr="0056391E">
        <w:rPr>
          <w:rFonts w:ascii="Times New Roman" w:hAnsi="Times New Roman" w:cs="Times New Roman"/>
        </w:rPr>
        <w:t xml:space="preserve">alyviui grąžinamas (arba atsisakoma teisių į jį) per </w:t>
      </w:r>
      <w:r w:rsidR="0013610E" w:rsidRPr="0056391E">
        <w:rPr>
          <w:rFonts w:ascii="Times New Roman" w:hAnsi="Times New Roman" w:cs="Times New Roman"/>
        </w:rPr>
        <w:t xml:space="preserve">specialiųjų </w:t>
      </w:r>
      <w:r w:rsidR="00CC3078" w:rsidRPr="0056391E">
        <w:rPr>
          <w:rFonts w:ascii="Times New Roman" w:hAnsi="Times New Roman" w:cs="Times New Roman"/>
        </w:rPr>
        <w:t>p</w:t>
      </w:r>
      <w:r w:rsidR="00D17945" w:rsidRPr="0056391E">
        <w:rPr>
          <w:rFonts w:ascii="Times New Roman" w:hAnsi="Times New Roman" w:cs="Times New Roman"/>
          <w:shd w:val="clear" w:color="auto" w:fill="FFFFFF"/>
        </w:rPr>
        <w:t>irkimo</w:t>
      </w:r>
      <w:r w:rsidRPr="0056391E">
        <w:rPr>
          <w:rFonts w:ascii="Times New Roman" w:hAnsi="Times New Roman" w:cs="Times New Roman"/>
          <w:shd w:val="clear" w:color="auto" w:fill="FFFFFF"/>
        </w:rPr>
        <w:t xml:space="preserve"> sąlygų </w:t>
      </w:r>
      <w:r w:rsidR="00D40597" w:rsidRPr="0056391E">
        <w:rPr>
          <w:rFonts w:ascii="Times New Roman" w:hAnsi="Times New Roman" w:cs="Times New Roman"/>
          <w:shd w:val="clear" w:color="auto" w:fill="FFFFFF"/>
        </w:rPr>
        <w:t>11.10 papunktyje</w:t>
      </w:r>
      <w:r w:rsidRPr="0056391E">
        <w:rPr>
          <w:rFonts w:ascii="Times New Roman" w:hAnsi="Times New Roman" w:cs="Times New Roman"/>
          <w:shd w:val="clear" w:color="auto" w:fill="FFFFFF"/>
        </w:rPr>
        <w:t xml:space="preserve"> </w:t>
      </w:r>
      <w:r w:rsidRPr="0056391E">
        <w:rPr>
          <w:rFonts w:ascii="Times New Roman" w:hAnsi="Times New Roman" w:cs="Times New Roman"/>
        </w:rPr>
        <w:t>nustatytą terminą įvykus bent vienai iš šių sąlygų:</w:t>
      </w:r>
    </w:p>
    <w:p w14:paraId="1265D7C0" w14:textId="20883323" w:rsidR="00000B56" w:rsidRPr="0056391E" w:rsidRDefault="00000B56" w:rsidP="00D40597">
      <w:pPr>
        <w:pStyle w:val="Sraopastraipa"/>
        <w:numPr>
          <w:ilvl w:val="2"/>
          <w:numId w:val="9"/>
        </w:numPr>
        <w:spacing w:after="120" w:line="20" w:lineRule="atLeast"/>
        <w:ind w:left="0" w:firstLine="567"/>
        <w:jc w:val="both"/>
        <w:rPr>
          <w:rFonts w:ascii="Times New Roman" w:hAnsi="Times New Roman" w:cs="Times New Roman"/>
        </w:rPr>
      </w:pPr>
      <w:r w:rsidRPr="0056391E">
        <w:rPr>
          <w:rFonts w:ascii="Times New Roman" w:hAnsi="Times New Roman" w:cs="Times New Roman"/>
        </w:rPr>
        <w:t xml:space="preserve">pasibaigia </w:t>
      </w:r>
      <w:r w:rsidR="00A524F1" w:rsidRPr="0056391E">
        <w:rPr>
          <w:rFonts w:ascii="Times New Roman" w:hAnsi="Times New Roman" w:cs="Times New Roman"/>
        </w:rPr>
        <w:t>p</w:t>
      </w:r>
      <w:r w:rsidRPr="0056391E">
        <w:rPr>
          <w:rFonts w:ascii="Times New Roman" w:hAnsi="Times New Roman" w:cs="Times New Roman"/>
        </w:rPr>
        <w:t xml:space="preserve">asiūlymų užtikrinimo galiojimo laikas ir </w:t>
      </w:r>
      <w:r w:rsidR="00A524F1" w:rsidRPr="0056391E">
        <w:rPr>
          <w:rFonts w:ascii="Times New Roman" w:hAnsi="Times New Roman" w:cs="Times New Roman"/>
        </w:rPr>
        <w:t>d</w:t>
      </w:r>
      <w:r w:rsidRPr="0056391E">
        <w:rPr>
          <w:rFonts w:ascii="Times New Roman" w:hAnsi="Times New Roman" w:cs="Times New Roman"/>
        </w:rPr>
        <w:t xml:space="preserve">alyvis jo nepratęsia ir (ar) nepateikia naujo </w:t>
      </w:r>
      <w:r w:rsidR="00A524F1" w:rsidRPr="0056391E">
        <w:rPr>
          <w:rFonts w:ascii="Times New Roman" w:hAnsi="Times New Roman" w:cs="Times New Roman"/>
        </w:rPr>
        <w:t>p</w:t>
      </w:r>
      <w:r w:rsidRPr="0056391E">
        <w:rPr>
          <w:rFonts w:ascii="Times New Roman" w:hAnsi="Times New Roman" w:cs="Times New Roman"/>
        </w:rPr>
        <w:t>asiūlymo galiojimo užtikrinimą patvirtinančio dokumento (jeigu jo reikalaujama);</w:t>
      </w:r>
    </w:p>
    <w:p w14:paraId="6812A2C2" w14:textId="43E00056" w:rsidR="00000B56" w:rsidRPr="0056391E" w:rsidRDefault="00000B56" w:rsidP="00D40597">
      <w:pPr>
        <w:pStyle w:val="Sraopastraipa"/>
        <w:numPr>
          <w:ilvl w:val="2"/>
          <w:numId w:val="9"/>
        </w:numPr>
        <w:spacing w:after="120" w:line="20" w:lineRule="atLeast"/>
        <w:ind w:left="0" w:firstLine="567"/>
        <w:jc w:val="both"/>
        <w:rPr>
          <w:rFonts w:ascii="Times New Roman" w:hAnsi="Times New Roman" w:cs="Times New Roman"/>
        </w:rPr>
      </w:pPr>
      <w:r w:rsidRPr="0056391E">
        <w:rPr>
          <w:rFonts w:ascii="Times New Roman" w:hAnsi="Times New Roman" w:cs="Times New Roman"/>
        </w:rPr>
        <w:t>įsigalioja pasirašyta sutartis;</w:t>
      </w:r>
    </w:p>
    <w:p w14:paraId="2DFAEDA8" w14:textId="7494679B" w:rsidR="00000B56" w:rsidRPr="0056391E" w:rsidRDefault="00000B56" w:rsidP="00D40597">
      <w:pPr>
        <w:pStyle w:val="Sraopastraipa"/>
        <w:numPr>
          <w:ilvl w:val="2"/>
          <w:numId w:val="9"/>
        </w:numPr>
        <w:spacing w:after="120" w:line="20" w:lineRule="atLeast"/>
        <w:ind w:left="0" w:firstLine="567"/>
        <w:jc w:val="both"/>
        <w:rPr>
          <w:rFonts w:ascii="Times New Roman" w:hAnsi="Times New Roman" w:cs="Times New Roman"/>
        </w:rPr>
      </w:pPr>
      <w:r w:rsidRPr="0056391E">
        <w:rPr>
          <w:rFonts w:ascii="Times New Roman" w:hAnsi="Times New Roman" w:cs="Times New Roman"/>
        </w:rPr>
        <w:t xml:space="preserve">nutraukiamos </w:t>
      </w:r>
      <w:r w:rsidR="00A524F1" w:rsidRPr="0056391E">
        <w:rPr>
          <w:rFonts w:ascii="Times New Roman" w:hAnsi="Times New Roman" w:cs="Times New Roman"/>
        </w:rPr>
        <w:t>p</w:t>
      </w:r>
      <w:r w:rsidRPr="0056391E">
        <w:rPr>
          <w:rFonts w:ascii="Times New Roman" w:hAnsi="Times New Roman" w:cs="Times New Roman"/>
        </w:rPr>
        <w:t>irkimo procedūros.</w:t>
      </w:r>
    </w:p>
    <w:p w14:paraId="7136C94B" w14:textId="6E03C3FE" w:rsidR="00040C0F" w:rsidRPr="00F769DD"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36" w:name="_Ref39658218"/>
      <w:bookmarkStart w:id="37" w:name="_Ref39658226"/>
      <w:bookmarkStart w:id="38" w:name="_Ref39658248"/>
      <w:bookmarkStart w:id="39" w:name="_Ref39658251"/>
      <w:bookmarkStart w:id="40" w:name="_Toc126333935"/>
      <w:bookmarkStart w:id="41" w:name="_Toc221030684"/>
      <w:bookmarkStart w:id="42" w:name="_Ref39485250"/>
      <w:bookmarkStart w:id="43" w:name="_Ref39485258"/>
      <w:r w:rsidRPr="00F769DD">
        <w:rPr>
          <w:rFonts w:ascii="Times New Roman" w:hAnsi="Times New Roman" w:cs="Times New Roman"/>
        </w:rPr>
        <w:lastRenderedPageBreak/>
        <w:t>Elektroninis aukcionas</w:t>
      </w:r>
      <w:bookmarkEnd w:id="36"/>
      <w:bookmarkEnd w:id="37"/>
      <w:bookmarkEnd w:id="38"/>
      <w:bookmarkEnd w:id="39"/>
      <w:bookmarkEnd w:id="40"/>
      <w:bookmarkEnd w:id="41"/>
    </w:p>
    <w:p w14:paraId="0BFDB7B0" w14:textId="00FAD0BC" w:rsidR="00040C0F" w:rsidRPr="00F769DD" w:rsidRDefault="002827E4" w:rsidP="00F769DD">
      <w:pPr>
        <w:spacing w:after="0" w:line="240" w:lineRule="auto"/>
        <w:ind w:firstLine="567"/>
        <w:rPr>
          <w:rFonts w:ascii="Times New Roman" w:hAnsi="Times New Roman" w:cs="Times New Roman"/>
        </w:rPr>
      </w:pPr>
      <w:r w:rsidRPr="00F769DD">
        <w:rPr>
          <w:rFonts w:ascii="Times New Roman" w:hAnsi="Times New Roman" w:cs="Times New Roman"/>
        </w:rPr>
        <w:t xml:space="preserve">8.1. </w:t>
      </w:r>
      <w:r w:rsidR="00040C0F" w:rsidRPr="00F769DD">
        <w:rPr>
          <w:rFonts w:ascii="Times New Roman" w:hAnsi="Times New Roman" w:cs="Times New Roman"/>
        </w:rPr>
        <w:t>Perkančioji organizacija pirkime netaikys elektroninio aukciono.</w:t>
      </w:r>
    </w:p>
    <w:p w14:paraId="14CBD3AD" w14:textId="23B8A7AF" w:rsidR="009D0DC5" w:rsidRPr="00F769DD"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4" w:name="_Ref39667303"/>
      <w:bookmarkStart w:id="45" w:name="_Ref39667308"/>
      <w:bookmarkStart w:id="46" w:name="_Toc126333936"/>
      <w:bookmarkStart w:id="47" w:name="_Toc221030685"/>
      <w:r w:rsidRPr="00F769DD">
        <w:rPr>
          <w:rFonts w:ascii="Times New Roman" w:hAnsi="Times New Roman" w:cs="Times New Roman"/>
        </w:rPr>
        <w:t>P</w:t>
      </w:r>
      <w:r w:rsidR="00014A61" w:rsidRPr="00F769DD">
        <w:rPr>
          <w:rFonts w:ascii="Times New Roman" w:hAnsi="Times New Roman" w:cs="Times New Roman"/>
        </w:rPr>
        <w:t>asiūlymų vertinimas</w:t>
      </w:r>
      <w:bookmarkEnd w:id="42"/>
      <w:bookmarkEnd w:id="43"/>
      <w:bookmarkEnd w:id="44"/>
      <w:bookmarkEnd w:id="45"/>
      <w:bookmarkEnd w:id="46"/>
      <w:bookmarkEnd w:id="47"/>
    </w:p>
    <w:p w14:paraId="64285272" w14:textId="0157C9EE" w:rsidR="00F769DD" w:rsidRPr="00F769DD" w:rsidRDefault="002D470F" w:rsidP="00F769DD">
      <w:pPr>
        <w:spacing w:after="0" w:line="240" w:lineRule="auto"/>
        <w:ind w:firstLine="567"/>
        <w:jc w:val="both"/>
        <w:rPr>
          <w:rFonts w:ascii="Times New Roman" w:eastAsia="Calibri" w:hAnsi="Times New Roman" w:cs="Times New Roman"/>
          <w:color w:val="7030A0"/>
        </w:rPr>
      </w:pPr>
      <w:r w:rsidRPr="00F769DD">
        <w:rPr>
          <w:rFonts w:ascii="Times New Roman" w:hAnsi="Times New Roman" w:cs="Times New Roman"/>
        </w:rPr>
        <w:t xml:space="preserve">9.1. </w:t>
      </w:r>
      <w:r w:rsidR="004E71CB" w:rsidRPr="00F769DD">
        <w:rPr>
          <w:rFonts w:ascii="Times New Roman" w:eastAsia="Calibri" w:hAnsi="Times New Roman" w:cs="Times New Roman"/>
        </w:rPr>
        <w:t xml:space="preserve">Perkančioji organizacija ekonomiškai naudingiausią pasiūlymą išrenka pagal tiekėjo pasiūlyme nurodytą </w:t>
      </w:r>
      <w:r w:rsidR="00003A3F" w:rsidRPr="00F769DD">
        <w:rPr>
          <w:rFonts w:ascii="Times New Roman" w:eastAsia="Calibri" w:hAnsi="Times New Roman" w:cs="Times New Roman"/>
        </w:rPr>
        <w:t>kain</w:t>
      </w:r>
      <w:r w:rsidR="004E71CB" w:rsidRPr="00F769DD">
        <w:rPr>
          <w:rFonts w:ascii="Times New Roman" w:eastAsia="Calibri" w:hAnsi="Times New Roman" w:cs="Times New Roman"/>
        </w:rPr>
        <w:t>ą</w:t>
      </w:r>
      <w:r w:rsidR="00003A3F" w:rsidRPr="00F769DD">
        <w:rPr>
          <w:rFonts w:ascii="Times New Roman" w:eastAsia="Calibri" w:hAnsi="Times New Roman" w:cs="Times New Roman"/>
        </w:rPr>
        <w:t xml:space="preserve">, kuri turi būti apskaičiuota ir nurodyta taip, kaip reikalaujama </w:t>
      </w:r>
      <w:bookmarkStart w:id="48" w:name="_Hlk91157291"/>
      <w:r w:rsidR="00CE14DF" w:rsidRPr="00F769DD">
        <w:rPr>
          <w:rFonts w:ascii="Times New Roman" w:eastAsia="Calibri" w:hAnsi="Times New Roman" w:cs="Times New Roman"/>
        </w:rPr>
        <w:t xml:space="preserve">specialiųjų </w:t>
      </w:r>
      <w:r w:rsidR="00090235" w:rsidRPr="00F769DD">
        <w:rPr>
          <w:rFonts w:ascii="Times New Roman" w:eastAsia="Calibri" w:hAnsi="Times New Roman" w:cs="Times New Roman"/>
        </w:rPr>
        <w:t>p</w:t>
      </w:r>
      <w:r w:rsidR="00551FA7" w:rsidRPr="00F769DD">
        <w:rPr>
          <w:rFonts w:ascii="Times New Roman" w:eastAsia="Calibri" w:hAnsi="Times New Roman" w:cs="Times New Roman"/>
        </w:rPr>
        <w:t xml:space="preserve">irkimo </w:t>
      </w:r>
      <w:r w:rsidR="00A176D5" w:rsidRPr="00F769DD">
        <w:rPr>
          <w:rFonts w:ascii="Times New Roman" w:eastAsia="Calibri" w:hAnsi="Times New Roman" w:cs="Times New Roman"/>
        </w:rPr>
        <w:t xml:space="preserve">sąlygų </w:t>
      </w:r>
      <w:bookmarkEnd w:id="48"/>
      <w:r w:rsidR="00F769DD">
        <w:rPr>
          <w:rFonts w:ascii="Times New Roman" w:eastAsia="Calibri" w:hAnsi="Times New Roman" w:cs="Times New Roman"/>
        </w:rPr>
        <w:t>2</w:t>
      </w:r>
      <w:r w:rsidR="00090235" w:rsidRPr="00F769DD">
        <w:rPr>
          <w:rFonts w:ascii="Times New Roman" w:eastAsia="Calibri" w:hAnsi="Times New Roman" w:cs="Times New Roman"/>
        </w:rPr>
        <w:t xml:space="preserve"> priede</w:t>
      </w:r>
      <w:r w:rsidR="00F769DD">
        <w:rPr>
          <w:rFonts w:ascii="Times New Roman" w:eastAsia="Calibri" w:hAnsi="Times New Roman" w:cs="Times New Roman"/>
        </w:rPr>
        <w:t>.</w:t>
      </w:r>
    </w:p>
    <w:p w14:paraId="41424AD1" w14:textId="1FEA6F74" w:rsidR="00F769DD" w:rsidRPr="00F769DD" w:rsidRDefault="00F769DD" w:rsidP="00F769DD">
      <w:pPr>
        <w:pStyle w:val="Sraopastraipa"/>
        <w:spacing w:line="240" w:lineRule="auto"/>
        <w:ind w:left="0" w:firstLine="567"/>
        <w:rPr>
          <w:rFonts w:ascii="Times New Roman" w:hAnsi="Times New Roman" w:cs="Times New Roman"/>
        </w:rPr>
      </w:pPr>
      <w:r>
        <w:rPr>
          <w:rFonts w:ascii="Times New Roman" w:hAnsi="Times New Roman" w:cs="Times New Roman"/>
          <w:color w:val="000000" w:themeColor="text1"/>
        </w:rPr>
        <w:t xml:space="preserve">9.2. </w:t>
      </w:r>
      <w:r w:rsidRPr="0050209D">
        <w:rPr>
          <w:rFonts w:ascii="Times New Roman" w:hAnsi="Times New Roman" w:cs="Times New Roman"/>
          <w:color w:val="000000" w:themeColor="text1"/>
        </w:rPr>
        <w:t xml:space="preserve"> Laimėjusiu pasiūlymu galės būti pripažintas tik 1 (vienas) ekonomiškai naudingiausias pasiūlymas, esantis pasiūlymų eilės pirmojoje vietoje. </w:t>
      </w:r>
    </w:p>
    <w:p w14:paraId="678C44CA" w14:textId="6EB53055" w:rsidR="00FE7908" w:rsidRPr="00F769DD"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9" w:name="_Ref39425999"/>
      <w:bookmarkStart w:id="50" w:name="_Ref39426005"/>
      <w:bookmarkStart w:id="51" w:name="_Toc126333937"/>
      <w:bookmarkStart w:id="52" w:name="_Toc221030686"/>
      <w:r w:rsidRPr="00F769DD">
        <w:rPr>
          <w:rFonts w:ascii="Times New Roman" w:hAnsi="Times New Roman" w:cs="Times New Roman"/>
        </w:rPr>
        <w:t>S</w:t>
      </w:r>
      <w:r w:rsidR="00281735" w:rsidRPr="00F769DD">
        <w:rPr>
          <w:rFonts w:ascii="Times New Roman" w:hAnsi="Times New Roman" w:cs="Times New Roman"/>
        </w:rPr>
        <w:t>utarties sudarymas</w:t>
      </w:r>
      <w:bookmarkEnd w:id="49"/>
      <w:bookmarkEnd w:id="50"/>
      <w:bookmarkEnd w:id="51"/>
      <w:bookmarkEnd w:id="52"/>
    </w:p>
    <w:p w14:paraId="27CAEFF7" w14:textId="06D21025" w:rsidR="00F57665" w:rsidRPr="00C07C51" w:rsidRDefault="00F57665" w:rsidP="00C07C51">
      <w:pPr>
        <w:pStyle w:val="Sraopastraipa"/>
        <w:numPr>
          <w:ilvl w:val="1"/>
          <w:numId w:val="14"/>
        </w:numPr>
        <w:spacing w:after="0" w:line="240" w:lineRule="auto"/>
        <w:ind w:left="0" w:firstLine="567"/>
        <w:jc w:val="both"/>
        <w:rPr>
          <w:rFonts w:ascii="Times New Roman" w:hAnsi="Times New Roman" w:cs="Times New Roman"/>
          <w:color w:val="000000" w:themeColor="text1"/>
        </w:rPr>
      </w:pPr>
      <w:r w:rsidRPr="00C07C51">
        <w:rPr>
          <w:rFonts w:ascii="Times New Roman" w:hAnsi="Times New Roman" w:cs="Times New Roman"/>
          <w:color w:val="000000" w:themeColor="text1"/>
        </w:rPr>
        <w:t>Ši pirkimo procedūra atliekama siekiant sudaryti sutartį</w:t>
      </w:r>
      <w:r w:rsidR="009A7D11" w:rsidRPr="00C07C51">
        <w:rPr>
          <w:rFonts w:ascii="Times New Roman" w:hAnsi="Times New Roman" w:cs="Times New Roman"/>
          <w:color w:val="000000" w:themeColor="text1"/>
        </w:rPr>
        <w:t xml:space="preserve"> su tiekėju, kurio pasiūlymas</w:t>
      </w:r>
      <w:r w:rsidR="007B12FF" w:rsidRPr="00C07C51">
        <w:rPr>
          <w:rFonts w:ascii="Times New Roman" w:hAnsi="Times New Roman" w:cs="Times New Roman"/>
          <w:color w:val="000000" w:themeColor="text1"/>
        </w:rPr>
        <w:t xml:space="preserve">, vadovaujantis </w:t>
      </w:r>
      <w:r w:rsidR="008F4194" w:rsidRPr="00C07C51">
        <w:rPr>
          <w:rFonts w:ascii="Times New Roman" w:hAnsi="Times New Roman" w:cs="Times New Roman"/>
          <w:color w:val="000000" w:themeColor="text1"/>
        </w:rPr>
        <w:t>p</w:t>
      </w:r>
      <w:r w:rsidR="007B12FF" w:rsidRPr="00C07C51">
        <w:rPr>
          <w:rFonts w:ascii="Times New Roman" w:hAnsi="Times New Roman" w:cs="Times New Roman"/>
          <w:color w:val="000000" w:themeColor="text1"/>
        </w:rPr>
        <w:t xml:space="preserve">irkimo </w:t>
      </w:r>
      <w:r w:rsidR="00207E40" w:rsidRPr="00C07C51">
        <w:rPr>
          <w:rFonts w:ascii="Times New Roman" w:hAnsi="Times New Roman" w:cs="Times New Roman"/>
          <w:color w:val="000000" w:themeColor="text1"/>
        </w:rPr>
        <w:t>sąlygose</w:t>
      </w:r>
      <w:r w:rsidR="007B12FF" w:rsidRPr="00C07C51">
        <w:rPr>
          <w:rFonts w:ascii="Times New Roman" w:hAnsi="Times New Roman" w:cs="Times New Roman"/>
          <w:color w:val="0070C0"/>
        </w:rPr>
        <w:t xml:space="preserve"> </w:t>
      </w:r>
      <w:r w:rsidR="007B12FF" w:rsidRPr="00C07C51">
        <w:rPr>
          <w:rFonts w:ascii="Times New Roman" w:hAnsi="Times New Roman" w:cs="Times New Roman"/>
          <w:color w:val="000000" w:themeColor="text1"/>
        </w:rPr>
        <w:t>nustatyta tvarka</w:t>
      </w:r>
      <w:r w:rsidR="0023505D" w:rsidRPr="00C07C51">
        <w:rPr>
          <w:rFonts w:ascii="Times New Roman" w:hAnsi="Times New Roman" w:cs="Times New Roman"/>
          <w:color w:val="000000" w:themeColor="text1"/>
        </w:rPr>
        <w:t>,</w:t>
      </w:r>
      <w:r w:rsidR="009A7D11" w:rsidRPr="00C07C51">
        <w:rPr>
          <w:rFonts w:ascii="Times New Roman" w:hAnsi="Times New Roman" w:cs="Times New Roman"/>
          <w:color w:val="000000" w:themeColor="text1"/>
        </w:rPr>
        <w:t xml:space="preserve"> bus pripažintas laimėjęs</w:t>
      </w:r>
      <w:r w:rsidR="008933BC" w:rsidRPr="00C07C51">
        <w:rPr>
          <w:rFonts w:ascii="Times New Roman" w:hAnsi="Times New Roman" w:cs="Times New Roman"/>
          <w:color w:val="000000" w:themeColor="text1"/>
        </w:rPr>
        <w:t>, o jei pirkimas skaidomas į dalis – su tiekėjais, kurių pasiūlymai bus pripažinti laimėję</w:t>
      </w:r>
      <w:r w:rsidR="00F065D6" w:rsidRPr="00C07C51">
        <w:rPr>
          <w:rFonts w:ascii="Times New Roman" w:hAnsi="Times New Roman" w:cs="Times New Roman"/>
          <w:color w:val="000000" w:themeColor="text1"/>
        </w:rPr>
        <w:t xml:space="preserve">. </w:t>
      </w:r>
      <w:r w:rsidR="004B2DE4" w:rsidRPr="00C07C51">
        <w:rPr>
          <w:rFonts w:ascii="Times New Roman" w:hAnsi="Times New Roman" w:cs="Times New Roman"/>
          <w:color w:val="000000" w:themeColor="text1"/>
        </w:rPr>
        <w:t xml:space="preserve">Sutarties sąlygos pateikiamos </w:t>
      </w:r>
      <w:r w:rsidR="007A5D9C" w:rsidRPr="00C07C51">
        <w:rPr>
          <w:rFonts w:ascii="Times New Roman" w:hAnsi="Times New Roman" w:cs="Times New Roman"/>
          <w:color w:val="000000" w:themeColor="text1"/>
        </w:rPr>
        <w:t>P</w:t>
      </w:r>
      <w:r w:rsidR="00551FA7" w:rsidRPr="00C07C51">
        <w:rPr>
          <w:rFonts w:ascii="Times New Roman" w:hAnsi="Times New Roman" w:cs="Times New Roman"/>
          <w:color w:val="000000" w:themeColor="text1"/>
        </w:rPr>
        <w:t xml:space="preserve">irkimo </w:t>
      </w:r>
      <w:r w:rsidR="00D86901" w:rsidRPr="00C07C51">
        <w:rPr>
          <w:rFonts w:ascii="Times New Roman" w:hAnsi="Times New Roman" w:cs="Times New Roman"/>
          <w:color w:val="000000" w:themeColor="text1"/>
        </w:rPr>
        <w:t>sąlygų</w:t>
      </w:r>
      <w:r w:rsidR="00C07C51" w:rsidRPr="00C07C51">
        <w:rPr>
          <w:rFonts w:ascii="Times New Roman" w:hAnsi="Times New Roman" w:cs="Times New Roman"/>
          <w:color w:val="000000" w:themeColor="text1"/>
        </w:rPr>
        <w:t xml:space="preserve"> 3</w:t>
      </w:r>
      <w:r w:rsidR="00D86901" w:rsidRPr="00C07C51">
        <w:rPr>
          <w:rFonts w:ascii="Times New Roman" w:hAnsi="Times New Roman" w:cs="Times New Roman"/>
          <w:color w:val="000000" w:themeColor="text1"/>
        </w:rPr>
        <w:t xml:space="preserve"> priede „Sutarties projektas“</w:t>
      </w:r>
      <w:r w:rsidR="004B2DE4" w:rsidRPr="00C07C51">
        <w:rPr>
          <w:rFonts w:ascii="Times New Roman" w:hAnsi="Times New Roman" w:cs="Times New Roman"/>
          <w:color w:val="000000" w:themeColor="text1"/>
        </w:rPr>
        <w:t>.</w:t>
      </w:r>
    </w:p>
    <w:p w14:paraId="1DF37652" w14:textId="496EECAC" w:rsidR="00774AA5" w:rsidRPr="00C07C51" w:rsidRDefault="00C07C51" w:rsidP="00C07C51">
      <w:pPr>
        <w:pStyle w:val="Antrat1"/>
        <w:numPr>
          <w:ilvl w:val="0"/>
          <w:numId w:val="14"/>
        </w:numPr>
        <w:tabs>
          <w:tab w:val="left" w:pos="567"/>
        </w:tabs>
        <w:spacing w:line="20" w:lineRule="atLeast"/>
        <w:contextualSpacing/>
        <w:jc w:val="both"/>
        <w:rPr>
          <w:rFonts w:ascii="Times New Roman" w:hAnsi="Times New Roman" w:cs="Times New Roman"/>
          <w:b/>
          <w:bCs/>
        </w:rPr>
      </w:pPr>
      <w:bookmarkStart w:id="53" w:name="_Toc221030687"/>
      <w:bookmarkEnd w:id="3"/>
      <w:r>
        <w:rPr>
          <w:rFonts w:ascii="Times New Roman" w:hAnsi="Times New Roman" w:cs="Times New Roman"/>
        </w:rPr>
        <w:t>Terminai</w:t>
      </w:r>
      <w:bookmarkStart w:id="54" w:name="_Toc126333939"/>
      <w:bookmarkEnd w:id="53"/>
      <w:r w:rsidR="008F59C5" w:rsidRPr="00C07C51">
        <w:rPr>
          <w:rFonts w:ascii="Times New Roman" w:hAnsi="Times New Roman" w:cs="Times New Roman"/>
          <w:color w:val="0070C0"/>
          <w:sz w:val="21"/>
          <w:szCs w:val="21"/>
        </w:rPr>
        <w:t xml:space="preserve"> </w:t>
      </w:r>
      <w:bookmarkEnd w:id="54"/>
    </w:p>
    <w:p w14:paraId="5369DEF7" w14:textId="77777777" w:rsidR="00A53BAE" w:rsidRPr="00F769DD"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F769D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F769DD" w:rsidRDefault="009F4FBE" w:rsidP="004B3551">
            <w:pPr>
              <w:jc w:val="center"/>
              <w:rPr>
                <w:rFonts w:ascii="Times New Roman" w:hAnsi="Times New Roman" w:cs="Times New Roman"/>
                <w:b/>
                <w:bCs/>
              </w:rPr>
            </w:pPr>
            <w:proofErr w:type="spellStart"/>
            <w:r w:rsidRPr="00F769DD">
              <w:rPr>
                <w:rFonts w:ascii="Times New Roman" w:hAnsi="Times New Roman" w:cs="Times New Roman"/>
                <w:b/>
                <w:bCs/>
              </w:rPr>
              <w:t>Eil.Nr</w:t>
            </w:r>
            <w:proofErr w:type="spellEnd"/>
            <w:r w:rsidRPr="00F769DD">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F769DD" w:rsidRDefault="004B3551" w:rsidP="004B3551">
            <w:pPr>
              <w:jc w:val="center"/>
              <w:rPr>
                <w:rFonts w:ascii="Times New Roman" w:hAnsi="Times New Roman" w:cs="Times New Roman"/>
                <w:b/>
                <w:bCs/>
              </w:rPr>
            </w:pPr>
            <w:r w:rsidRPr="00F769DD">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769DD" w:rsidRDefault="00774AA5" w:rsidP="004B3551">
            <w:pPr>
              <w:spacing w:after="0"/>
              <w:jc w:val="center"/>
              <w:rPr>
                <w:rFonts w:ascii="Times New Roman" w:hAnsi="Times New Roman" w:cs="Times New Roman"/>
                <w:b/>
              </w:rPr>
            </w:pPr>
            <w:r w:rsidRPr="00F769DD">
              <w:rPr>
                <w:rFonts w:ascii="Times New Roman" w:hAnsi="Times New Roman" w:cs="Times New Roman"/>
                <w:b/>
              </w:rPr>
              <w:t>DATA/DIENŲ SKAIČIUS/ LAIKAS</w:t>
            </w:r>
          </w:p>
          <w:p w14:paraId="677BC1F4" w14:textId="77777777" w:rsidR="00774AA5" w:rsidRPr="00F769DD" w:rsidRDefault="00774AA5" w:rsidP="004B3551">
            <w:pPr>
              <w:spacing w:after="0"/>
              <w:jc w:val="center"/>
              <w:rPr>
                <w:rFonts w:ascii="Times New Roman" w:hAnsi="Times New Roman" w:cs="Times New Roman"/>
              </w:rPr>
            </w:pPr>
            <w:r w:rsidRPr="00F769DD">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769DD" w:rsidRDefault="00774AA5" w:rsidP="004B3551">
            <w:pPr>
              <w:jc w:val="center"/>
              <w:rPr>
                <w:rFonts w:ascii="Times New Roman" w:hAnsi="Times New Roman" w:cs="Times New Roman"/>
                <w:b/>
              </w:rPr>
            </w:pPr>
            <w:r w:rsidRPr="00F769DD">
              <w:rPr>
                <w:rFonts w:ascii="Times New Roman" w:hAnsi="Times New Roman" w:cs="Times New Roman"/>
                <w:b/>
              </w:rPr>
              <w:t>PASTABOS</w:t>
            </w:r>
          </w:p>
        </w:tc>
      </w:tr>
      <w:tr w:rsidR="00774AA5" w:rsidRPr="00F769DD" w14:paraId="33F22B33" w14:textId="77777777" w:rsidTr="127DD6E8">
        <w:trPr>
          <w:trHeight w:val="20"/>
        </w:trPr>
        <w:tc>
          <w:tcPr>
            <w:tcW w:w="726" w:type="dxa"/>
            <w:tcMar>
              <w:top w:w="0" w:type="dxa"/>
              <w:left w:w="108" w:type="dxa"/>
              <w:bottom w:w="0" w:type="dxa"/>
              <w:right w:w="108" w:type="dxa"/>
            </w:tcMar>
          </w:tcPr>
          <w:p w14:paraId="1D2814F3" w14:textId="3E92CC5C" w:rsidR="00774AA5" w:rsidRPr="00C07C51" w:rsidRDefault="00774AA5" w:rsidP="00C07C51">
            <w:pPr>
              <w:pStyle w:val="Sraopastraipa"/>
              <w:keepNext/>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F769DD" w:rsidRDefault="00774AA5" w:rsidP="0003169B">
            <w:pPr>
              <w:keepNext/>
              <w:spacing w:after="0" w:line="240" w:lineRule="auto"/>
              <w:rPr>
                <w:rFonts w:ascii="Times New Roman" w:hAnsi="Times New Roman" w:cs="Times New Roman"/>
                <w:sz w:val="22"/>
                <w:szCs w:val="22"/>
              </w:rPr>
            </w:pPr>
            <w:r w:rsidRPr="00F769DD">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C07C51" w:rsidRDefault="00774AA5" w:rsidP="0003169B">
            <w:pPr>
              <w:spacing w:after="0" w:line="240" w:lineRule="auto"/>
              <w:rPr>
                <w:rFonts w:ascii="Times New Roman" w:hAnsi="Times New Roman" w:cs="Times New Roman"/>
                <w:color w:val="000000" w:themeColor="text1"/>
              </w:rPr>
            </w:pPr>
            <w:r w:rsidRPr="00C07C51">
              <w:rPr>
                <w:rFonts w:ascii="Times New Roman" w:hAnsi="Times New Roman" w:cs="Times New Roman"/>
                <w:color w:val="000000" w:themeColor="text1"/>
              </w:rPr>
              <w:t xml:space="preserve">nurodytas </w:t>
            </w:r>
            <w:r w:rsidR="00C47599" w:rsidRPr="00C07C51">
              <w:rPr>
                <w:rFonts w:ascii="Times New Roman" w:hAnsi="Times New Roman" w:cs="Times New Roman"/>
                <w:color w:val="000000" w:themeColor="text1"/>
              </w:rPr>
              <w:t>s</w:t>
            </w:r>
            <w:r w:rsidRPr="00C07C51">
              <w:rPr>
                <w:rFonts w:ascii="Times New Roman" w:hAnsi="Times New Roman" w:cs="Times New Roman"/>
                <w:color w:val="000000" w:themeColor="text1"/>
              </w:rPr>
              <w:t xml:space="preserve">kelbime </w:t>
            </w:r>
          </w:p>
        </w:tc>
        <w:tc>
          <w:tcPr>
            <w:tcW w:w="2954" w:type="dxa"/>
            <w:tcMar>
              <w:top w:w="0" w:type="dxa"/>
              <w:left w:w="108" w:type="dxa"/>
              <w:bottom w:w="0" w:type="dxa"/>
              <w:right w:w="108" w:type="dxa"/>
            </w:tcMar>
          </w:tcPr>
          <w:p w14:paraId="2BC4B21F" w14:textId="0CE68D8A" w:rsidR="00774AA5" w:rsidRPr="00F769DD" w:rsidRDefault="00774AA5" w:rsidP="00593F3E">
            <w:pPr>
              <w:spacing w:after="0" w:line="240" w:lineRule="auto"/>
              <w:rPr>
                <w:rFonts w:ascii="Times New Roman" w:hAnsi="Times New Roman" w:cs="Times New Roman"/>
                <w:iCs/>
              </w:rPr>
            </w:pPr>
            <w:r w:rsidRPr="00F769DD">
              <w:rPr>
                <w:rFonts w:ascii="Times New Roman" w:hAnsi="Times New Roman" w:cs="Times New Roman"/>
              </w:rPr>
              <w:t>Perkančioji organizacija turi teisę pratęsti pasiūlymų pateikimo terminą.</w:t>
            </w:r>
          </w:p>
        </w:tc>
      </w:tr>
      <w:tr w:rsidR="00774AA5" w:rsidRPr="00F769DD" w14:paraId="2DDCD559" w14:textId="77777777" w:rsidTr="127DD6E8">
        <w:trPr>
          <w:trHeight w:val="20"/>
        </w:trPr>
        <w:tc>
          <w:tcPr>
            <w:tcW w:w="726" w:type="dxa"/>
            <w:tcMar>
              <w:top w:w="0" w:type="dxa"/>
              <w:left w:w="108" w:type="dxa"/>
              <w:bottom w:w="0" w:type="dxa"/>
              <w:right w:w="108" w:type="dxa"/>
            </w:tcMar>
          </w:tcPr>
          <w:p w14:paraId="6C70187E" w14:textId="41CE7FCE" w:rsidR="00774AA5" w:rsidRPr="00C07C51" w:rsidRDefault="00774AA5" w:rsidP="00C07C51">
            <w:pPr>
              <w:pStyle w:val="Sraopastraipa"/>
              <w:keepNext/>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F769DD" w:rsidRDefault="00774AA5" w:rsidP="0003169B">
            <w:pPr>
              <w:keepNext/>
              <w:spacing w:after="0" w:line="240" w:lineRule="auto"/>
              <w:rPr>
                <w:rFonts w:ascii="Times New Roman" w:hAnsi="Times New Roman" w:cs="Times New Roman"/>
                <w:sz w:val="22"/>
                <w:szCs w:val="22"/>
              </w:rPr>
            </w:pPr>
            <w:r w:rsidRPr="00F769DD">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C07C51" w:rsidRDefault="00774AA5" w:rsidP="0003169B">
            <w:pPr>
              <w:spacing w:after="0" w:line="240" w:lineRule="auto"/>
              <w:rPr>
                <w:rFonts w:ascii="Times New Roman" w:hAnsi="Times New Roman" w:cs="Times New Roman"/>
                <w:color w:val="000000" w:themeColor="text1"/>
              </w:rPr>
            </w:pPr>
            <w:r w:rsidRPr="00C07C51">
              <w:rPr>
                <w:rFonts w:ascii="Times New Roman" w:hAnsi="Times New Roman" w:cs="Times New Roman"/>
                <w:color w:val="000000" w:themeColor="text1"/>
              </w:rPr>
              <w:t xml:space="preserve">Pradedamas ne anksčiau nei po </w:t>
            </w:r>
            <w:r w:rsidR="006B0247" w:rsidRPr="00C07C51">
              <w:rPr>
                <w:rFonts w:ascii="Times New Roman" w:hAnsi="Times New Roman" w:cs="Times New Roman"/>
                <w:color w:val="000000" w:themeColor="text1"/>
              </w:rPr>
              <w:t>30</w:t>
            </w:r>
            <w:r w:rsidRPr="00C07C51">
              <w:rPr>
                <w:rFonts w:ascii="Times New Roman" w:hAnsi="Times New Roman" w:cs="Times New Roman"/>
                <w:color w:val="000000" w:themeColor="text1"/>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F769DD" w:rsidRDefault="00774AA5" w:rsidP="0003169B">
            <w:pPr>
              <w:spacing w:after="0" w:line="240" w:lineRule="auto"/>
              <w:rPr>
                <w:rFonts w:ascii="Times New Roman" w:hAnsi="Times New Roman" w:cs="Times New Roman"/>
                <w:iCs/>
              </w:rPr>
            </w:pPr>
          </w:p>
        </w:tc>
      </w:tr>
      <w:tr w:rsidR="00774AA5" w:rsidRPr="00F769DD" w14:paraId="0E1517C9" w14:textId="77777777" w:rsidTr="127DD6E8">
        <w:trPr>
          <w:trHeight w:val="20"/>
        </w:trPr>
        <w:tc>
          <w:tcPr>
            <w:tcW w:w="726" w:type="dxa"/>
            <w:tcMar>
              <w:top w:w="0" w:type="dxa"/>
              <w:left w:w="108" w:type="dxa"/>
              <w:bottom w:w="0" w:type="dxa"/>
              <w:right w:w="108" w:type="dxa"/>
            </w:tcMar>
          </w:tcPr>
          <w:p w14:paraId="0BF18051" w14:textId="56741692" w:rsidR="00774AA5" w:rsidRPr="00C07C51" w:rsidRDefault="00774AA5" w:rsidP="00C07C51">
            <w:pPr>
              <w:pStyle w:val="Sraopastraipa"/>
              <w:keepNext/>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C07C51" w:rsidRDefault="00774AA5" w:rsidP="0003169B">
            <w:pPr>
              <w:keepNext/>
              <w:spacing w:after="0" w:line="240" w:lineRule="auto"/>
              <w:rPr>
                <w:rFonts w:ascii="Times New Roman" w:hAnsi="Times New Roman" w:cs="Times New Roman"/>
                <w:bCs/>
                <w:color w:val="000000" w:themeColor="text1"/>
              </w:rPr>
            </w:pPr>
            <w:r w:rsidRPr="00C07C51">
              <w:rPr>
                <w:rFonts w:ascii="Times New Roman" w:hAnsi="Times New Roman" w:cs="Times New Roman"/>
                <w:color w:val="000000" w:themeColor="text1"/>
              </w:rPr>
              <w:t xml:space="preserve">Prašymą paaiškinti, patikslinti pirkimo </w:t>
            </w:r>
            <w:r w:rsidR="00EF5E21" w:rsidRPr="00C07C51">
              <w:rPr>
                <w:rFonts w:ascii="Times New Roman" w:hAnsi="Times New Roman" w:cs="Times New Roman"/>
                <w:color w:val="000000" w:themeColor="text1"/>
              </w:rPr>
              <w:t>sąlygas</w:t>
            </w:r>
            <w:r w:rsidRPr="00C07C51">
              <w:rPr>
                <w:rFonts w:ascii="Times New Roman" w:hAnsi="Times New Roman" w:cs="Times New Roman"/>
                <w:color w:val="000000" w:themeColor="text1"/>
              </w:rPr>
              <w:t xml:space="preserve"> tiekėjas turi pateikti ne vėliau kaip:</w:t>
            </w:r>
          </w:p>
        </w:tc>
        <w:tc>
          <w:tcPr>
            <w:tcW w:w="3643" w:type="dxa"/>
            <w:tcMar>
              <w:top w:w="0" w:type="dxa"/>
              <w:left w:w="108" w:type="dxa"/>
              <w:bottom w:w="0" w:type="dxa"/>
              <w:right w:w="108" w:type="dxa"/>
            </w:tcMar>
          </w:tcPr>
          <w:p w14:paraId="56FC8010" w14:textId="44FE427A" w:rsidR="00774AA5" w:rsidRPr="00C07C51" w:rsidRDefault="00C07C51" w:rsidP="0003169B">
            <w:pPr>
              <w:spacing w:after="0" w:line="240" w:lineRule="auto"/>
              <w:rPr>
                <w:rFonts w:ascii="Times New Roman" w:hAnsi="Times New Roman" w:cs="Times New Roman"/>
                <w:color w:val="000000" w:themeColor="text1"/>
              </w:rPr>
            </w:pPr>
            <w:r w:rsidRPr="00C07C51">
              <w:rPr>
                <w:rFonts w:ascii="Times New Roman" w:hAnsi="Times New Roman" w:cs="Times New Roman"/>
                <w:color w:val="000000" w:themeColor="text1"/>
              </w:rPr>
              <w:t xml:space="preserve">10 (dešimt) </w:t>
            </w:r>
            <w:r w:rsidR="005F17E7" w:rsidRPr="00C07C51">
              <w:rPr>
                <w:rFonts w:ascii="Times New Roman" w:hAnsi="Times New Roman" w:cs="Times New Roman"/>
                <w:color w:val="000000" w:themeColor="text1"/>
              </w:rPr>
              <w:t>dienų iki pasiūlymų pateikimo termino dienos</w:t>
            </w:r>
          </w:p>
        </w:tc>
        <w:tc>
          <w:tcPr>
            <w:tcW w:w="2954" w:type="dxa"/>
            <w:tcMar>
              <w:top w:w="0" w:type="dxa"/>
              <w:left w:w="108" w:type="dxa"/>
              <w:bottom w:w="0" w:type="dxa"/>
              <w:right w:w="108" w:type="dxa"/>
            </w:tcMar>
          </w:tcPr>
          <w:p w14:paraId="6B3FEA86" w14:textId="69490BF9" w:rsidR="00774AA5" w:rsidRPr="00F769DD" w:rsidRDefault="00774AA5" w:rsidP="00424668">
            <w:pPr>
              <w:spacing w:after="0" w:line="240" w:lineRule="auto"/>
              <w:rPr>
                <w:rFonts w:ascii="Times New Roman" w:hAnsi="Times New Roman" w:cs="Times New Roman"/>
                <w:iCs/>
                <w:color w:val="7030A0"/>
              </w:rPr>
            </w:pPr>
          </w:p>
        </w:tc>
      </w:tr>
      <w:tr w:rsidR="00774AA5" w:rsidRPr="00F769DD" w14:paraId="6E37868A" w14:textId="77777777" w:rsidTr="127DD6E8">
        <w:trPr>
          <w:trHeight w:val="20"/>
        </w:trPr>
        <w:tc>
          <w:tcPr>
            <w:tcW w:w="726" w:type="dxa"/>
            <w:tcMar>
              <w:top w:w="0" w:type="dxa"/>
              <w:left w:w="108" w:type="dxa"/>
              <w:bottom w:w="0" w:type="dxa"/>
              <w:right w:w="108" w:type="dxa"/>
            </w:tcMar>
          </w:tcPr>
          <w:p w14:paraId="5A3E2C4C" w14:textId="033C7E4A"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6A145837" w:rsidR="00774AA5" w:rsidRPr="00C07C51" w:rsidRDefault="00774AA5" w:rsidP="0003169B">
            <w:pPr>
              <w:spacing w:after="0" w:line="240" w:lineRule="auto"/>
              <w:rPr>
                <w:rFonts w:ascii="Times New Roman" w:hAnsi="Times New Roman" w:cs="Times New Roman"/>
                <w:color w:val="000000" w:themeColor="text1"/>
              </w:rPr>
            </w:pPr>
            <w:r w:rsidRPr="00C07C51">
              <w:rPr>
                <w:rFonts w:ascii="Times New Roman" w:hAnsi="Times New Roman" w:cs="Times New Roman"/>
                <w:color w:val="000000" w:themeColor="text1"/>
                <w:sz w:val="22"/>
                <w:szCs w:val="22"/>
              </w:rPr>
              <w:t xml:space="preserve">Perkančioji organizacija </w:t>
            </w:r>
            <w:r w:rsidR="009B3AF8" w:rsidRPr="00C07C51">
              <w:rPr>
                <w:rFonts w:ascii="Times New Roman" w:hAnsi="Times New Roman" w:cs="Times New Roman"/>
                <w:color w:val="000000" w:themeColor="text1"/>
                <w:sz w:val="22"/>
                <w:szCs w:val="22"/>
              </w:rPr>
              <w:t>p</w:t>
            </w:r>
            <w:r w:rsidRPr="00C07C51">
              <w:rPr>
                <w:rFonts w:ascii="Times New Roman" w:hAnsi="Times New Roman" w:cs="Times New Roman"/>
                <w:color w:val="000000" w:themeColor="text1"/>
                <w:sz w:val="22"/>
                <w:szCs w:val="22"/>
              </w:rPr>
              <w:t xml:space="preserve">irkimo </w:t>
            </w:r>
            <w:r w:rsidR="00EF5E21" w:rsidRPr="00C07C51">
              <w:rPr>
                <w:rFonts w:ascii="Times New Roman" w:hAnsi="Times New Roman" w:cs="Times New Roman"/>
                <w:color w:val="000000" w:themeColor="text1"/>
                <w:sz w:val="22"/>
                <w:szCs w:val="22"/>
              </w:rPr>
              <w:t>sąlygų</w:t>
            </w:r>
            <w:r w:rsidRPr="00C07C51">
              <w:rPr>
                <w:rFonts w:ascii="Times New Roman" w:hAnsi="Times New Roman" w:cs="Times New Roman"/>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D4EAF2B" w:rsidR="00774AA5" w:rsidRPr="00C07C51" w:rsidRDefault="00C07C51" w:rsidP="0003169B">
            <w:pPr>
              <w:spacing w:after="0" w:line="240" w:lineRule="auto"/>
              <w:rPr>
                <w:rFonts w:ascii="Times New Roman" w:hAnsi="Times New Roman" w:cs="Times New Roman"/>
                <w:color w:val="000000" w:themeColor="text1"/>
              </w:rPr>
            </w:pPr>
            <w:r w:rsidRPr="00C07C51">
              <w:rPr>
                <w:rFonts w:ascii="Times New Roman" w:hAnsi="Times New Roman" w:cs="Times New Roman"/>
                <w:color w:val="000000" w:themeColor="text1"/>
                <w:sz w:val="22"/>
                <w:szCs w:val="22"/>
              </w:rPr>
              <w:t xml:space="preserve">6 (šešios) dienos </w:t>
            </w:r>
            <w:r w:rsidR="00CE1F13" w:rsidRPr="00C07C51">
              <w:rPr>
                <w:rFonts w:ascii="Times New Roman" w:hAnsi="Times New Roman" w:cs="Times New Roman"/>
                <w:color w:val="000000" w:themeColor="text1"/>
              </w:rPr>
              <w:t>iki pasiūlymų pateikimo termino dienos</w:t>
            </w:r>
          </w:p>
        </w:tc>
        <w:tc>
          <w:tcPr>
            <w:tcW w:w="2954" w:type="dxa"/>
            <w:tcMar>
              <w:top w:w="0" w:type="dxa"/>
              <w:left w:w="108" w:type="dxa"/>
              <w:bottom w:w="0" w:type="dxa"/>
              <w:right w:w="108" w:type="dxa"/>
            </w:tcMar>
          </w:tcPr>
          <w:p w14:paraId="2E898EC9" w14:textId="5CE63C74" w:rsidR="00774AA5" w:rsidRPr="00F769DD" w:rsidRDefault="00774AA5" w:rsidP="00CE1F13">
            <w:pPr>
              <w:spacing w:after="0" w:line="240" w:lineRule="auto"/>
              <w:rPr>
                <w:rFonts w:ascii="Times New Roman" w:hAnsi="Times New Roman" w:cs="Times New Roman"/>
              </w:rPr>
            </w:pPr>
          </w:p>
        </w:tc>
      </w:tr>
      <w:tr w:rsidR="00774AA5" w:rsidRPr="00F769DD" w14:paraId="7621DE63" w14:textId="77777777" w:rsidTr="127DD6E8">
        <w:trPr>
          <w:trHeight w:val="20"/>
        </w:trPr>
        <w:tc>
          <w:tcPr>
            <w:tcW w:w="726" w:type="dxa"/>
            <w:tcMar>
              <w:top w:w="0" w:type="dxa"/>
              <w:left w:w="108" w:type="dxa"/>
              <w:bottom w:w="0" w:type="dxa"/>
              <w:right w:w="108" w:type="dxa"/>
            </w:tcMar>
          </w:tcPr>
          <w:p w14:paraId="63314DF2" w14:textId="5548A91C"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4F4D0EEB" w:rsidR="00774AA5" w:rsidRPr="00F769DD" w:rsidRDefault="00455131" w:rsidP="0003169B">
            <w:pPr>
              <w:spacing w:after="0" w:line="240" w:lineRule="auto"/>
              <w:rPr>
                <w:rFonts w:ascii="Times New Roman" w:hAnsi="Times New Roman" w:cs="Times New Roman"/>
                <w:sz w:val="22"/>
                <w:szCs w:val="22"/>
              </w:rPr>
            </w:pPr>
            <w:r w:rsidRPr="00F769DD">
              <w:rPr>
                <w:rFonts w:ascii="Times New Roman" w:hAnsi="Times New Roman" w:cs="Times New Roman"/>
                <w:sz w:val="22"/>
                <w:szCs w:val="22"/>
              </w:rPr>
              <w:t>O</w:t>
            </w:r>
            <w:r w:rsidR="00774AA5" w:rsidRPr="00F769DD">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37904D13" w:rsidR="00774AA5" w:rsidRPr="00C07C51" w:rsidRDefault="00C07C51" w:rsidP="0003169B">
            <w:pPr>
              <w:spacing w:after="0" w:line="240" w:lineRule="auto"/>
              <w:rPr>
                <w:rFonts w:ascii="Times New Roman" w:hAnsi="Times New Roman" w:cs="Times New Roman"/>
                <w:iCs/>
                <w:color w:val="000000" w:themeColor="text1"/>
              </w:rPr>
            </w:pPr>
            <w:r w:rsidRPr="00C07C51">
              <w:rPr>
                <w:rFonts w:ascii="Times New Roman" w:hAnsi="Times New Roman" w:cs="Times New Roman"/>
                <w:iCs/>
                <w:color w:val="000000" w:themeColor="text1"/>
              </w:rPr>
              <w:t>NETAIKOMA</w:t>
            </w:r>
          </w:p>
        </w:tc>
        <w:tc>
          <w:tcPr>
            <w:tcW w:w="2954" w:type="dxa"/>
            <w:tcMar>
              <w:top w:w="0" w:type="dxa"/>
              <w:left w:w="108" w:type="dxa"/>
              <w:bottom w:w="0" w:type="dxa"/>
              <w:right w:w="108" w:type="dxa"/>
            </w:tcMar>
          </w:tcPr>
          <w:p w14:paraId="0CB425FC" w14:textId="07AA0DC1" w:rsidR="00774AA5" w:rsidRPr="00F769DD" w:rsidRDefault="00774AA5" w:rsidP="0003169B">
            <w:pPr>
              <w:spacing w:after="0" w:line="240" w:lineRule="auto"/>
              <w:rPr>
                <w:rFonts w:ascii="Times New Roman" w:hAnsi="Times New Roman" w:cs="Times New Roman"/>
              </w:rPr>
            </w:pPr>
          </w:p>
        </w:tc>
      </w:tr>
      <w:tr w:rsidR="00774AA5" w:rsidRPr="00F769DD" w14:paraId="3AA572DF" w14:textId="77777777" w:rsidTr="127DD6E8">
        <w:trPr>
          <w:trHeight w:val="20"/>
        </w:trPr>
        <w:tc>
          <w:tcPr>
            <w:tcW w:w="726" w:type="dxa"/>
            <w:tcMar>
              <w:top w:w="0" w:type="dxa"/>
              <w:left w:w="108" w:type="dxa"/>
              <w:bottom w:w="0" w:type="dxa"/>
              <w:right w:w="108" w:type="dxa"/>
            </w:tcMar>
          </w:tcPr>
          <w:p w14:paraId="0C5D727C" w14:textId="097AAFC5"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F769DD" w:rsidRDefault="00774AA5" w:rsidP="0003169B">
            <w:pPr>
              <w:spacing w:after="0" w:line="240" w:lineRule="auto"/>
              <w:rPr>
                <w:rFonts w:ascii="Times New Roman" w:hAnsi="Times New Roman" w:cs="Times New Roman"/>
              </w:rPr>
            </w:pPr>
            <w:r w:rsidRPr="00F769DD">
              <w:rPr>
                <w:rFonts w:ascii="Times New Roman" w:hAnsi="Times New Roman" w:cs="Times New Roman"/>
              </w:rPr>
              <w:t xml:space="preserve">Perkančioji organizacija rengs susitikimus su tiekėjais dėl pirkimo </w:t>
            </w:r>
            <w:r w:rsidR="006932C2" w:rsidRPr="00F769DD">
              <w:rPr>
                <w:rFonts w:ascii="Times New Roman" w:hAnsi="Times New Roman" w:cs="Times New Roman"/>
              </w:rPr>
              <w:t>sąlygų</w:t>
            </w:r>
            <w:r w:rsidRPr="00F769DD">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41FDCC2C" w:rsidR="00774AA5" w:rsidRPr="00C07C51" w:rsidRDefault="00C07C51" w:rsidP="0003169B">
            <w:pPr>
              <w:spacing w:after="0" w:line="240" w:lineRule="auto"/>
              <w:rPr>
                <w:rFonts w:ascii="Times New Roman" w:hAnsi="Times New Roman" w:cs="Times New Roman"/>
                <w:iCs/>
                <w:color w:val="000000" w:themeColor="text1"/>
              </w:rPr>
            </w:pPr>
            <w:r w:rsidRPr="00C07C51">
              <w:rPr>
                <w:rFonts w:ascii="Times New Roman" w:hAnsi="Times New Roman" w:cs="Times New Roman"/>
                <w:iCs/>
                <w:color w:val="000000" w:themeColor="text1"/>
              </w:rPr>
              <w:t>NETAIKOMA</w:t>
            </w:r>
          </w:p>
        </w:tc>
        <w:tc>
          <w:tcPr>
            <w:tcW w:w="2954" w:type="dxa"/>
            <w:tcMar>
              <w:top w:w="0" w:type="dxa"/>
              <w:left w:w="108" w:type="dxa"/>
              <w:bottom w:w="0" w:type="dxa"/>
              <w:right w:w="108" w:type="dxa"/>
            </w:tcMar>
          </w:tcPr>
          <w:p w14:paraId="1C7B20C9" w14:textId="21DE4FE6" w:rsidR="00774AA5" w:rsidRPr="00F769DD" w:rsidRDefault="00774AA5" w:rsidP="0003169B">
            <w:pPr>
              <w:spacing w:after="0" w:line="240" w:lineRule="auto"/>
              <w:rPr>
                <w:rFonts w:ascii="Times New Roman" w:hAnsi="Times New Roman" w:cs="Times New Roman"/>
              </w:rPr>
            </w:pPr>
          </w:p>
        </w:tc>
      </w:tr>
      <w:tr w:rsidR="00774AA5" w:rsidRPr="00F769DD" w14:paraId="595801DB" w14:textId="77777777" w:rsidTr="127DD6E8">
        <w:trPr>
          <w:trHeight w:val="20"/>
        </w:trPr>
        <w:tc>
          <w:tcPr>
            <w:tcW w:w="726" w:type="dxa"/>
            <w:tcMar>
              <w:top w:w="0" w:type="dxa"/>
              <w:left w:w="108" w:type="dxa"/>
              <w:bottom w:w="0" w:type="dxa"/>
              <w:right w:w="108" w:type="dxa"/>
            </w:tcMar>
          </w:tcPr>
          <w:p w14:paraId="7834A329" w14:textId="7DD7B5EE"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F769DD" w:rsidRDefault="00774AA5" w:rsidP="0003169B">
            <w:pPr>
              <w:spacing w:after="0" w:line="240" w:lineRule="auto"/>
              <w:rPr>
                <w:rFonts w:ascii="Times New Roman" w:hAnsi="Times New Roman" w:cs="Times New Roman"/>
              </w:rPr>
            </w:pPr>
            <w:r w:rsidRPr="00F769DD">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276FCB7" w14:textId="01735AA1" w:rsidR="00774AA5" w:rsidRPr="00C07C51" w:rsidRDefault="00C07C51" w:rsidP="0003169B">
            <w:pPr>
              <w:spacing w:after="0" w:line="240" w:lineRule="auto"/>
              <w:rPr>
                <w:rFonts w:ascii="Times New Roman" w:hAnsi="Times New Roman" w:cs="Times New Roman"/>
                <w:iCs/>
                <w:color w:val="000000" w:themeColor="text1"/>
              </w:rPr>
            </w:pPr>
            <w:r w:rsidRPr="00C07C51">
              <w:rPr>
                <w:rFonts w:ascii="Times New Roman" w:hAnsi="Times New Roman" w:cs="Times New Roman"/>
                <w:iCs/>
                <w:color w:val="000000" w:themeColor="text1"/>
              </w:rPr>
              <w:t>NETAIKOMA</w:t>
            </w:r>
          </w:p>
        </w:tc>
        <w:tc>
          <w:tcPr>
            <w:tcW w:w="2954" w:type="dxa"/>
            <w:tcMar>
              <w:top w:w="0" w:type="dxa"/>
              <w:left w:w="108" w:type="dxa"/>
              <w:bottom w:w="0" w:type="dxa"/>
              <w:right w:w="108" w:type="dxa"/>
            </w:tcMar>
          </w:tcPr>
          <w:p w14:paraId="49C9AF54" w14:textId="060712A8" w:rsidR="00774AA5" w:rsidRPr="00F769DD" w:rsidRDefault="00774AA5" w:rsidP="0003169B">
            <w:pPr>
              <w:spacing w:after="0" w:line="240" w:lineRule="auto"/>
              <w:rPr>
                <w:rFonts w:ascii="Times New Roman" w:hAnsi="Times New Roman" w:cs="Times New Roman"/>
              </w:rPr>
            </w:pPr>
          </w:p>
        </w:tc>
      </w:tr>
      <w:tr w:rsidR="00774AA5" w:rsidRPr="00F769DD" w14:paraId="712AAA1F" w14:textId="77777777" w:rsidTr="127DD6E8">
        <w:trPr>
          <w:trHeight w:val="20"/>
        </w:trPr>
        <w:tc>
          <w:tcPr>
            <w:tcW w:w="726" w:type="dxa"/>
            <w:tcMar>
              <w:top w:w="0" w:type="dxa"/>
              <w:left w:w="108" w:type="dxa"/>
              <w:bottom w:w="0" w:type="dxa"/>
              <w:right w:w="108" w:type="dxa"/>
            </w:tcMar>
          </w:tcPr>
          <w:p w14:paraId="204C0E52" w14:textId="1B708D3D"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F769DD" w:rsidRDefault="00774AA5" w:rsidP="0003169B">
            <w:pPr>
              <w:spacing w:after="0" w:line="240" w:lineRule="auto"/>
              <w:rPr>
                <w:rFonts w:ascii="Times New Roman" w:hAnsi="Times New Roman" w:cs="Times New Roman"/>
                <w:bCs/>
              </w:rPr>
            </w:pPr>
            <w:r w:rsidRPr="00F769DD">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C07C51" w:rsidRDefault="00774AA5" w:rsidP="0003169B">
            <w:pPr>
              <w:spacing w:after="0" w:line="240" w:lineRule="auto"/>
              <w:rPr>
                <w:rFonts w:ascii="Times New Roman" w:hAnsi="Times New Roman" w:cs="Times New Roman"/>
                <w:iCs/>
                <w:color w:val="000000" w:themeColor="text1"/>
              </w:rPr>
            </w:pPr>
            <w:r w:rsidRPr="00C07C51">
              <w:rPr>
                <w:rFonts w:ascii="Times New Roman" w:hAnsi="Times New Roman" w:cs="Times New Roman"/>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769DD" w:rsidRDefault="00774AA5" w:rsidP="0003169B">
            <w:pPr>
              <w:spacing w:after="0" w:line="240" w:lineRule="auto"/>
              <w:rPr>
                <w:rFonts w:ascii="Times New Roman" w:hAnsi="Times New Roman" w:cs="Times New Roman"/>
              </w:rPr>
            </w:pPr>
          </w:p>
        </w:tc>
      </w:tr>
      <w:tr w:rsidR="00774AA5" w:rsidRPr="00F769DD" w14:paraId="046FE48C" w14:textId="77777777" w:rsidTr="127DD6E8">
        <w:trPr>
          <w:trHeight w:val="20"/>
        </w:trPr>
        <w:tc>
          <w:tcPr>
            <w:tcW w:w="726" w:type="dxa"/>
            <w:tcMar>
              <w:top w:w="0" w:type="dxa"/>
              <w:left w:w="108" w:type="dxa"/>
              <w:bottom w:w="0" w:type="dxa"/>
              <w:right w:w="108" w:type="dxa"/>
            </w:tcMar>
          </w:tcPr>
          <w:p w14:paraId="0CCD490C" w14:textId="1C5F8541" w:rsidR="00774AA5" w:rsidRPr="00F769DD" w:rsidRDefault="00774AA5" w:rsidP="00C07C51">
            <w:pPr>
              <w:pStyle w:val="Sraopastraipa"/>
              <w:numPr>
                <w:ilvl w:val="0"/>
                <w:numId w:val="21"/>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F769DD" w:rsidRDefault="00774AA5" w:rsidP="0003169B">
            <w:pPr>
              <w:spacing w:after="0" w:line="240" w:lineRule="auto"/>
              <w:rPr>
                <w:rFonts w:ascii="Times New Roman" w:hAnsi="Times New Roman" w:cs="Times New Roman"/>
                <w:bCs/>
              </w:rPr>
            </w:pPr>
            <w:r w:rsidRPr="00F769D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C07C51" w:rsidRDefault="00774AA5" w:rsidP="0003169B">
            <w:pPr>
              <w:spacing w:after="0" w:line="240" w:lineRule="auto"/>
              <w:rPr>
                <w:rFonts w:ascii="Times New Roman" w:hAnsi="Times New Roman" w:cs="Times New Roman"/>
                <w:color w:val="000000" w:themeColor="text1"/>
              </w:rPr>
            </w:pPr>
            <w:r w:rsidRPr="00C07C51">
              <w:rPr>
                <w:rFonts w:ascii="Times New Roman" w:hAnsi="Times New Roman" w:cs="Times New Roman"/>
                <w:iCs/>
                <w:color w:val="000000" w:themeColor="text1"/>
              </w:rPr>
              <w:t xml:space="preserve">3 (tris) darbo dienas </w:t>
            </w:r>
            <w:r w:rsidRPr="00C07C51">
              <w:rPr>
                <w:rFonts w:ascii="Times New Roman" w:hAnsi="Times New Roman" w:cs="Times New Roman"/>
                <w:color w:val="000000" w:themeColor="text1"/>
              </w:rPr>
              <w:t>nuo prašymo gavimo dienos</w:t>
            </w:r>
          </w:p>
          <w:p w14:paraId="4DD4DD87" w14:textId="36DF3448" w:rsidR="00774AA5" w:rsidRPr="00C07C51" w:rsidRDefault="00774AA5" w:rsidP="0003169B">
            <w:pPr>
              <w:spacing w:after="0" w:line="240" w:lineRule="auto"/>
              <w:rPr>
                <w:rFonts w:ascii="Times New Roman" w:hAnsi="Times New Roman" w:cs="Times New Roman"/>
                <w:iCs/>
                <w:color w:val="000000" w:themeColor="text1"/>
              </w:rPr>
            </w:pPr>
          </w:p>
        </w:tc>
        <w:tc>
          <w:tcPr>
            <w:tcW w:w="2954" w:type="dxa"/>
            <w:tcMar>
              <w:top w:w="0" w:type="dxa"/>
              <w:left w:w="108" w:type="dxa"/>
              <w:bottom w:w="0" w:type="dxa"/>
              <w:right w:w="108" w:type="dxa"/>
            </w:tcMar>
          </w:tcPr>
          <w:p w14:paraId="7A43570F" w14:textId="416885AA" w:rsidR="00774AA5" w:rsidRPr="00F769DD" w:rsidRDefault="00774AA5" w:rsidP="127DD6E8">
            <w:pPr>
              <w:spacing w:after="0" w:line="240" w:lineRule="auto"/>
              <w:rPr>
                <w:rFonts w:ascii="Times New Roman" w:hAnsi="Times New Roman" w:cs="Times New Roman"/>
              </w:rPr>
            </w:pPr>
          </w:p>
        </w:tc>
      </w:tr>
      <w:tr w:rsidR="00774AA5" w:rsidRPr="00F769DD" w14:paraId="1F2EA374" w14:textId="77777777" w:rsidTr="127DD6E8">
        <w:trPr>
          <w:trHeight w:val="20"/>
        </w:trPr>
        <w:tc>
          <w:tcPr>
            <w:tcW w:w="726" w:type="dxa"/>
            <w:tcMar>
              <w:top w:w="0" w:type="dxa"/>
              <w:left w:w="108" w:type="dxa"/>
              <w:bottom w:w="0" w:type="dxa"/>
              <w:right w:w="108" w:type="dxa"/>
            </w:tcMar>
          </w:tcPr>
          <w:p w14:paraId="539F7958" w14:textId="226D3FF6"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F769DD" w:rsidRDefault="00774AA5" w:rsidP="0003169B">
            <w:pPr>
              <w:spacing w:after="0" w:line="240" w:lineRule="auto"/>
              <w:rPr>
                <w:rFonts w:ascii="Times New Roman" w:hAnsi="Times New Roman" w:cs="Times New Roman"/>
                <w:bCs/>
              </w:rPr>
            </w:pPr>
            <w:r w:rsidRPr="00F769DD">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C07C51" w:rsidRDefault="00774AA5" w:rsidP="006E5188">
            <w:pPr>
              <w:spacing w:after="0" w:line="240" w:lineRule="auto"/>
              <w:jc w:val="both"/>
              <w:rPr>
                <w:rFonts w:ascii="Times New Roman" w:hAnsi="Times New Roman" w:cs="Times New Roman"/>
                <w:color w:val="000000" w:themeColor="text1"/>
              </w:rPr>
            </w:pPr>
            <w:r w:rsidRPr="00C07C51">
              <w:rPr>
                <w:rFonts w:ascii="Times New Roman" w:hAnsi="Times New Roman" w:cs="Times New Roman"/>
                <w:color w:val="000000" w:themeColor="text1"/>
              </w:rPr>
              <w:t>5 (penkias) darbo dienas</w:t>
            </w:r>
            <w:r w:rsidR="006E5188" w:rsidRPr="00C07C51">
              <w:rPr>
                <w:rFonts w:ascii="Times New Roman" w:hAnsi="Times New Roman" w:cs="Times New Roman"/>
                <w:color w:val="000000" w:themeColor="text1"/>
              </w:rPr>
              <w:t xml:space="preserve"> nuo prašymo gavimo dienos</w:t>
            </w:r>
          </w:p>
          <w:p w14:paraId="684369EC" w14:textId="06D354C1" w:rsidR="00774AA5" w:rsidRPr="00C07C51" w:rsidRDefault="00774AA5" w:rsidP="0003169B">
            <w:pPr>
              <w:spacing w:after="0" w:line="240" w:lineRule="auto"/>
              <w:jc w:val="both"/>
              <w:rPr>
                <w:rFonts w:ascii="Times New Roman" w:hAnsi="Times New Roman" w:cs="Times New Roman"/>
                <w:color w:val="000000" w:themeColor="text1"/>
              </w:rPr>
            </w:pPr>
          </w:p>
        </w:tc>
        <w:tc>
          <w:tcPr>
            <w:tcW w:w="2954" w:type="dxa"/>
            <w:tcMar>
              <w:top w:w="0" w:type="dxa"/>
              <w:left w:w="108" w:type="dxa"/>
              <w:bottom w:w="0" w:type="dxa"/>
              <w:right w:w="108" w:type="dxa"/>
            </w:tcMar>
          </w:tcPr>
          <w:p w14:paraId="7D43700D" w14:textId="61DCA6EB" w:rsidR="00774AA5" w:rsidRPr="00F769DD" w:rsidRDefault="00774AA5" w:rsidP="0003169B">
            <w:pPr>
              <w:spacing w:after="0" w:line="240" w:lineRule="auto"/>
              <w:rPr>
                <w:rFonts w:ascii="Times New Roman" w:hAnsi="Times New Roman" w:cs="Times New Roman"/>
              </w:rPr>
            </w:pPr>
          </w:p>
        </w:tc>
      </w:tr>
      <w:tr w:rsidR="00774AA5" w:rsidRPr="00F769DD" w14:paraId="6D55395E" w14:textId="77777777" w:rsidTr="127DD6E8">
        <w:trPr>
          <w:trHeight w:val="20"/>
        </w:trPr>
        <w:tc>
          <w:tcPr>
            <w:tcW w:w="726" w:type="dxa"/>
            <w:tcMar>
              <w:top w:w="0" w:type="dxa"/>
              <w:left w:w="108" w:type="dxa"/>
              <w:bottom w:w="0" w:type="dxa"/>
              <w:right w:w="108" w:type="dxa"/>
            </w:tcMar>
          </w:tcPr>
          <w:p w14:paraId="5B414F03" w14:textId="2549B1DC"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F769DD" w:rsidRDefault="00774AA5" w:rsidP="0003169B">
            <w:pPr>
              <w:spacing w:after="0" w:line="240" w:lineRule="auto"/>
              <w:rPr>
                <w:rFonts w:ascii="Times New Roman" w:hAnsi="Times New Roman" w:cs="Times New Roman"/>
                <w:bCs/>
              </w:rPr>
            </w:pPr>
            <w:r w:rsidRPr="00F769DD">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C07C51" w:rsidRDefault="00774AA5" w:rsidP="0003169B">
            <w:pPr>
              <w:spacing w:after="0" w:line="240" w:lineRule="auto"/>
              <w:rPr>
                <w:rFonts w:ascii="Times New Roman" w:hAnsi="Times New Roman" w:cs="Times New Roman"/>
                <w:bCs/>
                <w:color w:val="000000" w:themeColor="text1"/>
              </w:rPr>
            </w:pPr>
            <w:r w:rsidRPr="00C07C51">
              <w:rPr>
                <w:rFonts w:ascii="Times New Roman" w:hAnsi="Times New Roman" w:cs="Times New Roman"/>
                <w:bCs/>
                <w:color w:val="000000" w:themeColor="text1"/>
              </w:rPr>
              <w:t>3 (tris) darbo dienas nuo sprendimo priėmimo dienos</w:t>
            </w:r>
          </w:p>
        </w:tc>
        <w:tc>
          <w:tcPr>
            <w:tcW w:w="2954" w:type="dxa"/>
            <w:tcMar>
              <w:top w:w="0" w:type="dxa"/>
              <w:left w:w="108" w:type="dxa"/>
              <w:bottom w:w="0" w:type="dxa"/>
              <w:right w:w="108" w:type="dxa"/>
            </w:tcMar>
          </w:tcPr>
          <w:p w14:paraId="1A133141" w14:textId="16262ED2" w:rsidR="00774AA5" w:rsidRPr="00F769DD" w:rsidRDefault="00774AA5" w:rsidP="0003169B">
            <w:pPr>
              <w:spacing w:after="0" w:line="240" w:lineRule="auto"/>
              <w:rPr>
                <w:rFonts w:ascii="Times New Roman" w:hAnsi="Times New Roman" w:cs="Times New Roman"/>
                <w:bCs/>
              </w:rPr>
            </w:pPr>
          </w:p>
        </w:tc>
      </w:tr>
      <w:tr w:rsidR="00774AA5" w:rsidRPr="00F769DD" w14:paraId="59E99749" w14:textId="77777777" w:rsidTr="127DD6E8">
        <w:trPr>
          <w:trHeight w:val="20"/>
        </w:trPr>
        <w:tc>
          <w:tcPr>
            <w:tcW w:w="726" w:type="dxa"/>
            <w:tcMar>
              <w:top w:w="0" w:type="dxa"/>
              <w:left w:w="108" w:type="dxa"/>
              <w:bottom w:w="0" w:type="dxa"/>
              <w:right w:w="108" w:type="dxa"/>
            </w:tcMar>
          </w:tcPr>
          <w:p w14:paraId="7986B22C" w14:textId="28A1D23B"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F769DD" w:rsidRDefault="00774AA5" w:rsidP="0003169B">
            <w:pPr>
              <w:spacing w:after="0" w:line="240" w:lineRule="auto"/>
              <w:rPr>
                <w:rFonts w:ascii="Times New Roman" w:hAnsi="Times New Roman" w:cs="Times New Roman"/>
                <w:bCs/>
              </w:rPr>
            </w:pPr>
            <w:r w:rsidRPr="00F769DD">
              <w:rPr>
                <w:rFonts w:ascii="Times New Roman" w:hAnsi="Times New Roman" w:cs="Times New Roman"/>
                <w:bCs/>
              </w:rPr>
              <w:t xml:space="preserve">Perkančioji organizacija pirkimo dalyviams praneša apie priimtą sprendimą nustatyti laimėjusį pasiūlymą, </w:t>
            </w:r>
            <w:r w:rsidRPr="00F769DD">
              <w:rPr>
                <w:rFonts w:ascii="Times New Roman" w:hAnsi="Times New Roman" w:cs="Times New Roman"/>
              </w:rPr>
              <w:t>dėl kurio bus sudaroma</w:t>
            </w:r>
            <w:r w:rsidRPr="00F769DD">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1A56EDAC" w:rsidR="00774AA5" w:rsidRPr="00C07C51" w:rsidRDefault="00CC70B1" w:rsidP="0003169B">
            <w:pPr>
              <w:spacing w:after="0" w:line="240" w:lineRule="auto"/>
              <w:rPr>
                <w:rFonts w:ascii="Times New Roman" w:hAnsi="Times New Roman" w:cs="Times New Roman"/>
                <w:bCs/>
                <w:color w:val="000000" w:themeColor="text1"/>
              </w:rPr>
            </w:pPr>
            <w:r w:rsidRPr="00C07C51">
              <w:rPr>
                <w:rFonts w:ascii="Times New Roman" w:hAnsi="Times New Roman" w:cs="Times New Roman"/>
                <w:bCs/>
                <w:color w:val="000000" w:themeColor="text1"/>
              </w:rPr>
              <w:t>3</w:t>
            </w:r>
            <w:r w:rsidR="00774AA5" w:rsidRPr="00C07C51">
              <w:rPr>
                <w:rFonts w:ascii="Times New Roman" w:hAnsi="Times New Roman" w:cs="Times New Roman"/>
                <w:bCs/>
                <w:color w:val="000000" w:themeColor="text1"/>
              </w:rPr>
              <w:t xml:space="preserve"> (</w:t>
            </w:r>
            <w:r w:rsidR="00D707AB" w:rsidRPr="00C07C51">
              <w:rPr>
                <w:rFonts w:ascii="Times New Roman" w:hAnsi="Times New Roman" w:cs="Times New Roman"/>
                <w:bCs/>
                <w:color w:val="000000" w:themeColor="text1"/>
              </w:rPr>
              <w:t>tris</w:t>
            </w:r>
            <w:r w:rsidR="00774AA5" w:rsidRPr="00C07C51">
              <w:rPr>
                <w:rFonts w:ascii="Times New Roman" w:hAnsi="Times New Roman" w:cs="Times New Roman"/>
                <w:bCs/>
                <w:color w:val="000000" w:themeColor="text1"/>
              </w:rPr>
              <w:t>) darbo dienas nuo sprendimo priėmimo dienos</w:t>
            </w:r>
          </w:p>
        </w:tc>
        <w:tc>
          <w:tcPr>
            <w:tcW w:w="2954" w:type="dxa"/>
            <w:tcMar>
              <w:top w:w="0" w:type="dxa"/>
              <w:left w:w="108" w:type="dxa"/>
              <w:bottom w:w="0" w:type="dxa"/>
              <w:right w:w="108" w:type="dxa"/>
            </w:tcMar>
          </w:tcPr>
          <w:p w14:paraId="71FB89FD" w14:textId="2A118ABE" w:rsidR="00774AA5" w:rsidRPr="00F769DD" w:rsidRDefault="00774AA5" w:rsidP="0003169B">
            <w:pPr>
              <w:spacing w:after="0" w:line="240" w:lineRule="auto"/>
              <w:rPr>
                <w:rFonts w:ascii="Times New Roman" w:hAnsi="Times New Roman" w:cs="Times New Roman"/>
              </w:rPr>
            </w:pPr>
          </w:p>
        </w:tc>
      </w:tr>
      <w:tr w:rsidR="00774AA5" w:rsidRPr="00F769DD" w14:paraId="5D779D75" w14:textId="77777777" w:rsidTr="127DD6E8">
        <w:trPr>
          <w:trHeight w:val="20"/>
        </w:trPr>
        <w:tc>
          <w:tcPr>
            <w:tcW w:w="726" w:type="dxa"/>
            <w:tcMar>
              <w:top w:w="0" w:type="dxa"/>
              <w:left w:w="108" w:type="dxa"/>
              <w:bottom w:w="0" w:type="dxa"/>
              <w:right w:w="108" w:type="dxa"/>
            </w:tcMar>
          </w:tcPr>
          <w:p w14:paraId="715DBD55" w14:textId="53D9A072"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F769DD" w:rsidRDefault="00774AA5" w:rsidP="0003169B">
            <w:pPr>
              <w:spacing w:after="0" w:line="240" w:lineRule="auto"/>
              <w:rPr>
                <w:rFonts w:ascii="Times New Roman" w:hAnsi="Times New Roman" w:cs="Times New Roman"/>
                <w:bCs/>
              </w:rPr>
            </w:pPr>
            <w:r w:rsidRPr="00F769DD">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C07C51" w:rsidRDefault="00774AA5" w:rsidP="0003169B">
            <w:pPr>
              <w:spacing w:after="0" w:line="240" w:lineRule="auto"/>
              <w:rPr>
                <w:rFonts w:ascii="Times New Roman" w:hAnsi="Times New Roman" w:cs="Times New Roman"/>
                <w:bCs/>
                <w:color w:val="000000" w:themeColor="text1"/>
              </w:rPr>
            </w:pPr>
            <w:r w:rsidRPr="00C07C51">
              <w:rPr>
                <w:rFonts w:ascii="Times New Roman" w:hAnsi="Times New Roman" w:cs="Times New Roman"/>
                <w:bCs/>
                <w:color w:val="000000" w:themeColor="text1"/>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769DD" w:rsidRDefault="00774AA5" w:rsidP="0003169B">
            <w:pPr>
              <w:pStyle w:val="tajtip"/>
              <w:shd w:val="clear" w:color="auto" w:fill="FFFFFF"/>
              <w:spacing w:before="0" w:beforeAutospacing="0" w:after="0" w:afterAutospacing="0"/>
              <w:ind w:firstLine="313"/>
              <w:rPr>
                <w:sz w:val="20"/>
                <w:szCs w:val="20"/>
              </w:rPr>
            </w:pPr>
          </w:p>
        </w:tc>
      </w:tr>
      <w:tr w:rsidR="00774AA5" w:rsidRPr="00F769DD" w14:paraId="3739CF2C" w14:textId="77777777" w:rsidTr="127DD6E8">
        <w:trPr>
          <w:trHeight w:val="20"/>
        </w:trPr>
        <w:tc>
          <w:tcPr>
            <w:tcW w:w="726" w:type="dxa"/>
            <w:tcMar>
              <w:top w:w="0" w:type="dxa"/>
              <w:left w:w="108" w:type="dxa"/>
              <w:bottom w:w="0" w:type="dxa"/>
              <w:right w:w="108" w:type="dxa"/>
            </w:tcMar>
          </w:tcPr>
          <w:p w14:paraId="50E0821F" w14:textId="51531F71"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F769DD" w:rsidRDefault="00774AA5" w:rsidP="0003169B">
            <w:pPr>
              <w:spacing w:after="0" w:line="240" w:lineRule="auto"/>
              <w:rPr>
                <w:rFonts w:ascii="Times New Roman" w:hAnsi="Times New Roman" w:cs="Times New Roman"/>
                <w:bCs/>
              </w:rPr>
            </w:pPr>
            <w:r w:rsidRPr="00F769D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F769DD">
              <w:rPr>
                <w:rFonts w:ascii="Times New Roman" w:hAnsi="Times New Roman" w:cs="Times New Roman"/>
                <w:bCs/>
              </w:rPr>
              <w:t>ne vėliau kaip per</w:t>
            </w:r>
          </w:p>
        </w:tc>
        <w:tc>
          <w:tcPr>
            <w:tcW w:w="3643" w:type="dxa"/>
            <w:tcMar>
              <w:top w:w="0" w:type="dxa"/>
              <w:left w:w="108" w:type="dxa"/>
              <w:bottom w:w="0" w:type="dxa"/>
              <w:right w:w="108" w:type="dxa"/>
            </w:tcMar>
          </w:tcPr>
          <w:p w14:paraId="38F150E0" w14:textId="49664212" w:rsidR="006C7941" w:rsidRPr="00C07C51" w:rsidRDefault="00774AA5" w:rsidP="00C07C51">
            <w:pPr>
              <w:spacing w:after="0" w:line="240" w:lineRule="auto"/>
              <w:rPr>
                <w:rFonts w:ascii="Times New Roman" w:hAnsi="Times New Roman" w:cs="Times New Roman"/>
                <w:color w:val="000000" w:themeColor="text1"/>
              </w:rPr>
            </w:pPr>
            <w:r w:rsidRPr="00C07C51">
              <w:rPr>
                <w:rFonts w:ascii="Times New Roman" w:hAnsi="Times New Roman" w:cs="Times New Roman"/>
                <w:color w:val="000000" w:themeColor="text1"/>
              </w:rPr>
              <w:t xml:space="preserve">10 (dešimt) </w:t>
            </w:r>
            <w:r w:rsidR="00C77CAE" w:rsidRPr="00C07C51">
              <w:rPr>
                <w:rFonts w:ascii="Times New Roman" w:hAnsi="Times New Roman" w:cs="Times New Roman"/>
                <w:color w:val="000000" w:themeColor="text1"/>
              </w:rPr>
              <w:t>dienų</w:t>
            </w:r>
            <w:r w:rsidR="00C07C51" w:rsidRPr="00C07C51">
              <w:rPr>
                <w:rFonts w:ascii="Times New Roman" w:hAnsi="Times New Roman" w:cs="Times New Roman"/>
                <w:color w:val="000000" w:themeColor="text1"/>
              </w:rPr>
              <w:t xml:space="preserve"> </w:t>
            </w:r>
            <w:r w:rsidR="00D65C16" w:rsidRPr="00C07C51">
              <w:rPr>
                <w:rFonts w:ascii="Times New Roman" w:hAnsi="Times New Roman" w:cs="Times New Roman"/>
                <w:color w:val="000000" w:themeColor="text1"/>
              </w:rPr>
              <w:t xml:space="preserve">nuo </w:t>
            </w:r>
            <w:r w:rsidR="006C7941" w:rsidRPr="00C07C51">
              <w:rPr>
                <w:rFonts w:ascii="Times New Roman" w:eastAsia="Arial" w:hAnsi="Times New Roman" w:cs="Times New Roman"/>
                <w:color w:val="000000" w:themeColor="text1"/>
              </w:rPr>
              <w:t>perkančiosios organizacijos</w:t>
            </w:r>
            <w:r w:rsidR="00D65C16" w:rsidRPr="00C07C51">
              <w:rPr>
                <w:rFonts w:ascii="Times New Roman" w:hAnsi="Times New Roman" w:cs="Times New Roman"/>
                <w:color w:val="000000" w:themeColor="text1"/>
              </w:rPr>
              <w:t xml:space="preserve"> pranešimo raštu apie jos priimtą sprendimą išsiuntimo tiekėjams dienos arba nuo paskelbimo apie </w:t>
            </w:r>
            <w:r w:rsidR="006C7941" w:rsidRPr="00C07C51">
              <w:rPr>
                <w:rFonts w:ascii="Times New Roman" w:eastAsia="Arial" w:hAnsi="Times New Roman" w:cs="Times New Roman"/>
                <w:color w:val="000000" w:themeColor="text1"/>
              </w:rPr>
              <w:t>perkančiosios organizacijos</w:t>
            </w:r>
            <w:r w:rsidR="00D65C16" w:rsidRPr="00C07C51">
              <w:rPr>
                <w:rFonts w:ascii="Times New Roman" w:hAnsi="Times New Roman" w:cs="Times New Roman"/>
                <w:color w:val="000000" w:themeColor="text1"/>
              </w:rPr>
              <w:t xml:space="preserve"> priimtus sprendimus dienos, jei VPĮ nenumato reikalavimo raštu informuoti tiekėjus apie </w:t>
            </w:r>
            <w:r w:rsidR="00D65C16" w:rsidRPr="00C07C51">
              <w:rPr>
                <w:rFonts w:ascii="Times New Roman" w:eastAsia="Arial" w:hAnsi="Times New Roman" w:cs="Times New Roman"/>
                <w:color w:val="000000" w:themeColor="text1"/>
              </w:rPr>
              <w:t xml:space="preserve"> </w:t>
            </w:r>
            <w:r w:rsidR="006C7941" w:rsidRPr="00C07C51">
              <w:rPr>
                <w:rFonts w:ascii="Times New Roman" w:eastAsia="Arial" w:hAnsi="Times New Roman" w:cs="Times New Roman"/>
                <w:color w:val="000000" w:themeColor="text1"/>
              </w:rPr>
              <w:t>perkančiosios organizacijos</w:t>
            </w:r>
            <w:r w:rsidR="00D65C16" w:rsidRPr="00C07C51">
              <w:rPr>
                <w:rFonts w:ascii="Times New Roman" w:hAnsi="Times New Roman" w:cs="Times New Roman"/>
                <w:color w:val="000000" w:themeColor="text1"/>
              </w:rPr>
              <w:t xml:space="preserve"> priimtus sprendimus;</w:t>
            </w:r>
          </w:p>
          <w:p w14:paraId="24167C40" w14:textId="4434CEE0" w:rsidR="00774AA5" w:rsidRPr="00C07C51" w:rsidRDefault="00D65C16" w:rsidP="006C7941">
            <w:pPr>
              <w:spacing w:after="0" w:line="240" w:lineRule="auto"/>
              <w:jc w:val="both"/>
              <w:rPr>
                <w:rFonts w:ascii="Times New Roman" w:hAnsi="Times New Roman" w:cs="Times New Roman"/>
                <w:color w:val="000000" w:themeColor="text1"/>
              </w:rPr>
            </w:pPr>
            <w:r w:rsidRPr="00C07C51">
              <w:rPr>
                <w:rFonts w:ascii="Times New Roman" w:hAnsi="Times New Roman" w:cs="Times New Roman"/>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769DD" w:rsidRDefault="00774AA5" w:rsidP="0003169B">
            <w:pPr>
              <w:spacing w:after="0" w:line="240" w:lineRule="auto"/>
              <w:rPr>
                <w:rFonts w:ascii="Times New Roman" w:hAnsi="Times New Roman" w:cs="Times New Roman"/>
                <w:bCs/>
              </w:rPr>
            </w:pPr>
          </w:p>
        </w:tc>
      </w:tr>
      <w:tr w:rsidR="00774AA5" w:rsidRPr="00F769DD" w14:paraId="1A8FC6DE" w14:textId="77777777" w:rsidTr="127DD6E8">
        <w:trPr>
          <w:trHeight w:val="20"/>
        </w:trPr>
        <w:tc>
          <w:tcPr>
            <w:tcW w:w="726" w:type="dxa"/>
            <w:tcMar>
              <w:top w:w="0" w:type="dxa"/>
              <w:left w:w="108" w:type="dxa"/>
              <w:bottom w:w="0" w:type="dxa"/>
              <w:right w:w="108" w:type="dxa"/>
            </w:tcMar>
          </w:tcPr>
          <w:p w14:paraId="3FCD8BCC" w14:textId="19D85D51" w:rsidR="00774AA5" w:rsidRPr="00F769DD" w:rsidRDefault="00774AA5" w:rsidP="00C07C51">
            <w:pPr>
              <w:pStyle w:val="Sraopastraipa"/>
              <w:numPr>
                <w:ilvl w:val="0"/>
                <w:numId w:val="21"/>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F769DD" w:rsidRDefault="00774AA5" w:rsidP="0003169B">
            <w:pPr>
              <w:spacing w:after="0" w:line="240" w:lineRule="auto"/>
              <w:rPr>
                <w:rFonts w:ascii="Times New Roman" w:hAnsi="Times New Roman" w:cs="Times New Roman"/>
              </w:rPr>
            </w:pPr>
            <w:r w:rsidRPr="00F769DD">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C07C51" w:rsidRDefault="00774AA5" w:rsidP="0003169B">
            <w:pPr>
              <w:spacing w:after="0" w:line="240" w:lineRule="auto"/>
              <w:rPr>
                <w:rFonts w:ascii="Times New Roman" w:hAnsi="Times New Roman" w:cs="Times New Roman"/>
                <w:color w:val="000000" w:themeColor="text1"/>
              </w:rPr>
            </w:pPr>
            <w:r w:rsidRPr="00C07C51">
              <w:rPr>
                <w:rFonts w:ascii="Times New Roman" w:hAnsi="Times New Roman" w:cs="Times New Roman"/>
                <w:color w:val="000000" w:themeColor="text1"/>
              </w:rPr>
              <w:t>6 (šešias) darbo dienas nuo pretenzijos gavimo dienos</w:t>
            </w:r>
          </w:p>
        </w:tc>
        <w:tc>
          <w:tcPr>
            <w:tcW w:w="2954" w:type="dxa"/>
            <w:tcMar>
              <w:top w:w="0" w:type="dxa"/>
              <w:left w:w="108" w:type="dxa"/>
              <w:bottom w:w="0" w:type="dxa"/>
              <w:right w:w="108" w:type="dxa"/>
            </w:tcMar>
          </w:tcPr>
          <w:p w14:paraId="2E4EA800" w14:textId="424A9933" w:rsidR="00774AA5" w:rsidRPr="00F769DD" w:rsidRDefault="00774AA5" w:rsidP="0003169B">
            <w:pPr>
              <w:spacing w:after="0" w:line="240" w:lineRule="auto"/>
              <w:rPr>
                <w:rFonts w:ascii="Times New Roman" w:hAnsi="Times New Roman" w:cs="Times New Roman"/>
              </w:rPr>
            </w:pPr>
          </w:p>
        </w:tc>
      </w:tr>
      <w:tr w:rsidR="00774AA5" w:rsidRPr="00F769DD" w14:paraId="65BDD6BA" w14:textId="77777777" w:rsidTr="127DD6E8">
        <w:trPr>
          <w:trHeight w:val="20"/>
        </w:trPr>
        <w:tc>
          <w:tcPr>
            <w:tcW w:w="726" w:type="dxa"/>
            <w:tcMar>
              <w:top w:w="0" w:type="dxa"/>
              <w:left w:w="108" w:type="dxa"/>
              <w:bottom w:w="0" w:type="dxa"/>
              <w:right w:w="108" w:type="dxa"/>
            </w:tcMar>
          </w:tcPr>
          <w:p w14:paraId="18CCF556" w14:textId="1FABF3A4"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F769DD" w:rsidRDefault="00774AA5" w:rsidP="0003169B">
            <w:pPr>
              <w:spacing w:after="0" w:line="240" w:lineRule="auto"/>
              <w:rPr>
                <w:rFonts w:ascii="Times New Roman" w:hAnsi="Times New Roman" w:cs="Times New Roman"/>
                <w:bCs/>
              </w:rPr>
            </w:pPr>
            <w:r w:rsidRPr="00F769DD">
              <w:rPr>
                <w:rFonts w:ascii="Times New Roman" w:hAnsi="Times New Roman" w:cs="Times New Roman"/>
              </w:rPr>
              <w:t>Jeigu perkančioji organizacija per nustatytą terminą neišnagrinėja jai pateiktos pretenzijos, tiekėjas turi teisę pateikti prašymą ar pareikšti ieškinį teismui per</w:t>
            </w:r>
            <w:r w:rsidRPr="00F769DD">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C07C51" w:rsidRDefault="00774AA5" w:rsidP="0003169B">
            <w:pPr>
              <w:spacing w:after="0" w:line="240" w:lineRule="auto"/>
              <w:rPr>
                <w:rFonts w:ascii="Times New Roman" w:hAnsi="Times New Roman" w:cs="Times New Roman"/>
                <w:color w:val="000000" w:themeColor="text1"/>
              </w:rPr>
            </w:pPr>
            <w:r w:rsidRPr="00C07C51">
              <w:rPr>
                <w:rFonts w:ascii="Times New Roman" w:hAnsi="Times New Roman" w:cs="Times New Roman"/>
                <w:color w:val="000000" w:themeColor="text1"/>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769DD" w:rsidRDefault="00774AA5" w:rsidP="0003169B">
            <w:pPr>
              <w:spacing w:after="0" w:line="240" w:lineRule="auto"/>
              <w:rPr>
                <w:rFonts w:ascii="Times New Roman" w:hAnsi="Times New Roman" w:cs="Times New Roman"/>
              </w:rPr>
            </w:pPr>
          </w:p>
        </w:tc>
      </w:tr>
      <w:tr w:rsidR="00774AA5" w:rsidRPr="00F769DD" w14:paraId="1EEDC62F" w14:textId="77777777" w:rsidTr="127DD6E8">
        <w:trPr>
          <w:trHeight w:val="20"/>
        </w:trPr>
        <w:tc>
          <w:tcPr>
            <w:tcW w:w="726" w:type="dxa"/>
            <w:tcMar>
              <w:top w:w="0" w:type="dxa"/>
              <w:left w:w="108" w:type="dxa"/>
              <w:bottom w:w="0" w:type="dxa"/>
              <w:right w:w="108" w:type="dxa"/>
            </w:tcMar>
          </w:tcPr>
          <w:p w14:paraId="3EE38EA3" w14:textId="7B1FEB4A" w:rsidR="00774AA5" w:rsidRPr="00F769DD" w:rsidRDefault="00774AA5" w:rsidP="00C07C51">
            <w:pPr>
              <w:pStyle w:val="Sraopastraipa"/>
              <w:numPr>
                <w:ilvl w:val="0"/>
                <w:numId w:val="21"/>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F769DD" w:rsidRDefault="00774AA5" w:rsidP="0003169B">
            <w:pPr>
              <w:spacing w:after="0" w:line="240" w:lineRule="auto"/>
              <w:rPr>
                <w:rFonts w:ascii="Times New Roman" w:hAnsi="Times New Roman" w:cs="Times New Roman"/>
              </w:rPr>
            </w:pPr>
            <w:r w:rsidRPr="00F769DD">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C07C51" w:rsidRDefault="00774AA5" w:rsidP="0003169B">
            <w:pPr>
              <w:spacing w:after="0" w:line="240" w:lineRule="auto"/>
              <w:rPr>
                <w:rFonts w:ascii="Times New Roman" w:hAnsi="Times New Roman" w:cs="Times New Roman"/>
                <w:color w:val="000000" w:themeColor="text1"/>
              </w:rPr>
            </w:pPr>
            <w:r w:rsidRPr="00C07C51">
              <w:rPr>
                <w:rFonts w:ascii="Times New Roman" w:hAnsi="Times New Roman" w:cs="Times New Roman"/>
                <w:bCs/>
                <w:color w:val="000000" w:themeColor="text1"/>
              </w:rPr>
              <w:t>10 (dešimt) dienų,</w:t>
            </w:r>
            <w:r w:rsidRPr="00C07C51">
              <w:rPr>
                <w:rFonts w:ascii="Times New Roman" w:hAnsi="Times New Roman" w:cs="Times New Roman"/>
                <w:color w:val="000000" w:themeColor="text1"/>
              </w:rPr>
              <w:t xml:space="preserve"> nuo pranešimo apie sprendimą sudaryti sutartį (o jei buv</w:t>
            </w:r>
            <w:r w:rsidR="00087211" w:rsidRPr="00C07C51">
              <w:rPr>
                <w:rFonts w:ascii="Times New Roman" w:hAnsi="Times New Roman" w:cs="Times New Roman"/>
                <w:color w:val="000000" w:themeColor="text1"/>
              </w:rPr>
              <w:t>o</w:t>
            </w:r>
            <w:r w:rsidRPr="00C07C51">
              <w:rPr>
                <w:rFonts w:ascii="Times New Roman" w:hAnsi="Times New Roman" w:cs="Times New Roman"/>
                <w:color w:val="000000" w:themeColor="text1"/>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6BA1AD47" w:rsidR="00774AA5" w:rsidRPr="00C07C51" w:rsidRDefault="00774AA5" w:rsidP="00433991">
            <w:pPr>
              <w:spacing w:after="0" w:line="240" w:lineRule="auto"/>
              <w:jc w:val="both"/>
              <w:rPr>
                <w:rFonts w:ascii="Times New Roman" w:hAnsi="Times New Roman" w:cs="Times New Roman"/>
                <w:color w:val="000000" w:themeColor="text1"/>
              </w:rPr>
            </w:pPr>
          </w:p>
        </w:tc>
        <w:tc>
          <w:tcPr>
            <w:tcW w:w="2954" w:type="dxa"/>
            <w:tcMar>
              <w:top w:w="0" w:type="dxa"/>
              <w:left w:w="108" w:type="dxa"/>
              <w:bottom w:w="0" w:type="dxa"/>
              <w:right w:w="108" w:type="dxa"/>
            </w:tcMar>
          </w:tcPr>
          <w:p w14:paraId="61BCB161" w14:textId="39873F9D" w:rsidR="00774AA5" w:rsidRPr="00F769DD" w:rsidRDefault="00774AA5" w:rsidP="0003169B">
            <w:pPr>
              <w:spacing w:after="0" w:line="240" w:lineRule="auto"/>
              <w:rPr>
                <w:rFonts w:ascii="Times New Roman" w:hAnsi="Times New Roman" w:cs="Times New Roman"/>
              </w:rPr>
            </w:pPr>
          </w:p>
        </w:tc>
      </w:tr>
      <w:tr w:rsidR="00451AF7" w:rsidRPr="00F769DD" w14:paraId="74B4ACF3" w14:textId="77777777" w:rsidTr="54A44937">
        <w:trPr>
          <w:trHeight w:val="20"/>
        </w:trPr>
        <w:tc>
          <w:tcPr>
            <w:tcW w:w="726" w:type="dxa"/>
            <w:tcMar>
              <w:top w:w="0" w:type="dxa"/>
              <w:left w:w="108" w:type="dxa"/>
              <w:bottom w:w="0" w:type="dxa"/>
              <w:right w:w="108" w:type="dxa"/>
            </w:tcMar>
          </w:tcPr>
          <w:p w14:paraId="5A1CA8A8" w14:textId="77777777" w:rsidR="00F50C57" w:rsidRPr="00F769DD" w:rsidRDefault="00F50C57" w:rsidP="00C07C51">
            <w:pPr>
              <w:pStyle w:val="Sraopastraipa"/>
              <w:numPr>
                <w:ilvl w:val="0"/>
                <w:numId w:val="21"/>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F769DD" w:rsidRDefault="00F50C57" w:rsidP="0003169B">
            <w:pPr>
              <w:spacing w:after="0" w:line="240" w:lineRule="auto"/>
              <w:rPr>
                <w:rFonts w:ascii="Times New Roman" w:hAnsi="Times New Roman" w:cs="Times New Roman"/>
              </w:rPr>
            </w:pPr>
            <w:r w:rsidRPr="00F769DD">
              <w:rPr>
                <w:rFonts w:ascii="Times New Roman" w:hAnsi="Times New Roman" w:cs="Times New Roman"/>
              </w:rPr>
              <w:t xml:space="preserve">Jeigu </w:t>
            </w:r>
            <w:r w:rsidR="00F46E88" w:rsidRPr="00F769DD">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C07C51" w:rsidRDefault="000B4E01" w:rsidP="00451AF7">
            <w:pPr>
              <w:spacing w:after="0" w:line="240" w:lineRule="auto"/>
              <w:jc w:val="both"/>
              <w:rPr>
                <w:rFonts w:ascii="Times New Roman" w:hAnsi="Times New Roman" w:cs="Times New Roman"/>
                <w:i/>
                <w:iCs/>
                <w:color w:val="000000" w:themeColor="text1"/>
              </w:rPr>
            </w:pPr>
            <w:r w:rsidRPr="00C07C51">
              <w:rPr>
                <w:rFonts w:ascii="Times New Roman" w:hAnsi="Times New Roman" w:cs="Times New Roman"/>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07C51" w:rsidRDefault="00ED5B78" w:rsidP="00451AF7">
            <w:pPr>
              <w:spacing w:after="0" w:line="240" w:lineRule="auto"/>
              <w:jc w:val="both"/>
              <w:rPr>
                <w:rFonts w:ascii="Times New Roman" w:hAnsi="Times New Roman" w:cs="Times New Roman"/>
                <w:i/>
                <w:iCs/>
                <w:color w:val="000000" w:themeColor="text1"/>
              </w:rPr>
            </w:pPr>
          </w:p>
        </w:tc>
        <w:tc>
          <w:tcPr>
            <w:tcW w:w="2954" w:type="dxa"/>
            <w:tcMar>
              <w:top w:w="0" w:type="dxa"/>
              <w:left w:w="108" w:type="dxa"/>
              <w:bottom w:w="0" w:type="dxa"/>
              <w:right w:w="108" w:type="dxa"/>
            </w:tcMar>
          </w:tcPr>
          <w:p w14:paraId="34B7E883" w14:textId="77777777" w:rsidR="00F50C57" w:rsidRPr="00F769DD" w:rsidRDefault="00F50C57" w:rsidP="0003169B">
            <w:pPr>
              <w:spacing w:after="0" w:line="240" w:lineRule="auto"/>
              <w:rPr>
                <w:rFonts w:ascii="Times New Roman" w:hAnsi="Times New Roman" w:cs="Times New Roman"/>
              </w:rPr>
            </w:pPr>
          </w:p>
        </w:tc>
      </w:tr>
    </w:tbl>
    <w:p w14:paraId="7300D3EE" w14:textId="187855F2" w:rsidR="008F59C5" w:rsidRPr="00F769DD" w:rsidRDefault="008F59C5" w:rsidP="008D704D">
      <w:pPr>
        <w:tabs>
          <w:tab w:val="left" w:pos="2977"/>
        </w:tabs>
        <w:spacing w:after="120" w:line="20" w:lineRule="atLeast"/>
        <w:jc w:val="center"/>
        <w:rPr>
          <w:rFonts w:ascii="Times New Roman" w:eastAsia="Calibri" w:hAnsi="Times New Roman" w:cs="Times New Roman"/>
        </w:rPr>
      </w:pPr>
    </w:p>
    <w:p w14:paraId="21D95C2D" w14:textId="77777777" w:rsidR="00D71EFF" w:rsidRPr="00D71EFF" w:rsidRDefault="00D71EFF" w:rsidP="00D71EFF">
      <w:pPr>
        <w:pStyle w:val="Sraopastraipa"/>
        <w:keepNext/>
        <w:keepLines/>
        <w:numPr>
          <w:ilvl w:val="0"/>
          <w:numId w:val="9"/>
        </w:numPr>
        <w:pBdr>
          <w:bottom w:val="single" w:sz="4" w:space="2" w:color="ED7D31" w:themeColor="accent2"/>
        </w:pBdr>
        <w:tabs>
          <w:tab w:val="left" w:pos="567"/>
        </w:tabs>
        <w:spacing w:before="360" w:after="120" w:line="20" w:lineRule="atLeast"/>
        <w:outlineLvl w:val="0"/>
        <w:rPr>
          <w:rFonts w:ascii="Times New Roman" w:eastAsiaTheme="majorEastAsia" w:hAnsi="Times New Roman" w:cs="Times New Roman"/>
          <w:vanish/>
          <w:color w:val="262626" w:themeColor="text1" w:themeTint="D9"/>
          <w:sz w:val="40"/>
          <w:szCs w:val="40"/>
        </w:rPr>
      </w:pPr>
      <w:bookmarkStart w:id="55" w:name="_Toc221030688"/>
      <w:bookmarkEnd w:id="55"/>
    </w:p>
    <w:p w14:paraId="6C57E3DD" w14:textId="2AB200D1" w:rsidR="00D71EFF" w:rsidRPr="00BE716E" w:rsidRDefault="00D71EFF" w:rsidP="00D71EFF">
      <w:pPr>
        <w:pStyle w:val="Antrat1"/>
        <w:numPr>
          <w:ilvl w:val="0"/>
          <w:numId w:val="9"/>
        </w:numPr>
        <w:tabs>
          <w:tab w:val="left" w:pos="567"/>
        </w:tabs>
        <w:spacing w:line="20" w:lineRule="atLeast"/>
        <w:contextualSpacing/>
        <w:rPr>
          <w:rFonts w:ascii="Times New Roman" w:hAnsi="Times New Roman" w:cs="Times New Roman"/>
        </w:rPr>
      </w:pPr>
      <w:r>
        <w:rPr>
          <w:rFonts w:ascii="Times New Roman" w:hAnsi="Times New Roman" w:cs="Times New Roman"/>
        </w:rPr>
        <w:t xml:space="preserve"> </w:t>
      </w:r>
      <w:bookmarkStart w:id="56" w:name="_Toc221030689"/>
      <w:r w:rsidRPr="00BE716E">
        <w:rPr>
          <w:rFonts w:ascii="Times New Roman" w:hAnsi="Times New Roman" w:cs="Times New Roman"/>
        </w:rPr>
        <w:t>Priedai</w:t>
      </w:r>
      <w:bookmarkEnd w:id="56"/>
    </w:p>
    <w:p w14:paraId="02CD78CB" w14:textId="4962D72C" w:rsidR="00D71EFF" w:rsidRPr="00BE716E"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1. Pirkimo sąlygų 1 priedas „Techninė užduotis“;</w:t>
      </w:r>
    </w:p>
    <w:p w14:paraId="1F9FBF9E" w14:textId="77777777" w:rsidR="00D71EFF" w:rsidRPr="00BE716E"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2. Pirkimo sąlygų 2 priedas „Pasiūlymo forma“;</w:t>
      </w:r>
    </w:p>
    <w:p w14:paraId="4E86C8E5" w14:textId="77777777" w:rsidR="00D71EFF" w:rsidRPr="00BE716E"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3. Pirkimo sąlygų 3 priedas „Sutarties projektas“;</w:t>
      </w:r>
    </w:p>
    <w:p w14:paraId="23D5E863" w14:textId="77777777" w:rsidR="00D71EFF" w:rsidRPr="00BE716E"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4. Pirkimo sąlygų 4 priedas „EBVPD“;</w:t>
      </w:r>
    </w:p>
    <w:p w14:paraId="6040E6B8" w14:textId="77777777" w:rsidR="00D71EFF" w:rsidRPr="00BE716E"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5. Pirkimo sąlygų 5 priedas „Tiekėjų pašalinimo pagrindai“;</w:t>
      </w:r>
    </w:p>
    <w:p w14:paraId="11C5E48C" w14:textId="0238805D" w:rsidR="00D71EFF" w:rsidRPr="00BE716E"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6. Pirkimo sąlygų 6 priedas „Tiekėjų kvalifikacijos reikalavimai ir reikalaujami kokybės bei aplinkos</w:t>
      </w:r>
      <w:r w:rsidR="00BE716E" w:rsidRPr="00BE716E">
        <w:rPr>
          <w:rFonts w:ascii="Times New Roman" w:eastAsia="Calibri" w:hAnsi="Times New Roman" w:cs="Times New Roman"/>
        </w:rPr>
        <w:t xml:space="preserve"> </w:t>
      </w:r>
      <w:r w:rsidRPr="00BE716E">
        <w:rPr>
          <w:rFonts w:ascii="Times New Roman" w:eastAsia="Calibri" w:hAnsi="Times New Roman" w:cs="Times New Roman"/>
        </w:rPr>
        <w:t>apsaugos vadybos sistemų standartai“;</w:t>
      </w:r>
    </w:p>
    <w:p w14:paraId="6FDD9464" w14:textId="33C32667" w:rsidR="00D71EFF" w:rsidRPr="00BE716E"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7. Pirkimo sąlygų 7 priedas „</w:t>
      </w:r>
      <w:r w:rsidR="00BE716E" w:rsidRPr="00BE716E">
        <w:rPr>
          <w:rFonts w:ascii="Times New Roman" w:eastAsia="Calibri" w:hAnsi="Times New Roman" w:cs="Times New Roman"/>
        </w:rPr>
        <w:t>Įkainotas paslaugų grafikas</w:t>
      </w:r>
      <w:r w:rsidRPr="00BE716E">
        <w:rPr>
          <w:rFonts w:ascii="Times New Roman" w:eastAsia="Calibri" w:hAnsi="Times New Roman" w:cs="Times New Roman"/>
        </w:rPr>
        <w:t>“;</w:t>
      </w:r>
    </w:p>
    <w:p w14:paraId="2292AFC0" w14:textId="740E088E" w:rsidR="00D71EFF" w:rsidRPr="00BE716E"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8. Pirkimo sąlygų 8 priedas „</w:t>
      </w:r>
      <w:r w:rsidR="00BE716E" w:rsidRPr="00BE716E">
        <w:rPr>
          <w:rFonts w:ascii="Times New Roman" w:eastAsia="Calibri" w:hAnsi="Times New Roman" w:cs="Times New Roman"/>
        </w:rPr>
        <w:t>Tiekėjo deklaracija dėl atitikties Reglamento nuostatoms juridiniam asmeniui</w:t>
      </w:r>
      <w:r w:rsidRPr="00BE716E">
        <w:rPr>
          <w:rFonts w:ascii="Times New Roman" w:eastAsia="Calibri" w:hAnsi="Times New Roman" w:cs="Times New Roman"/>
        </w:rPr>
        <w:t>“;</w:t>
      </w:r>
    </w:p>
    <w:p w14:paraId="6821DAB9" w14:textId="407DE827" w:rsidR="00A4599F"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9. Pirkimo sąlygų 9 priedas „</w:t>
      </w:r>
      <w:r w:rsidR="00BE716E" w:rsidRPr="00BE716E">
        <w:rPr>
          <w:rFonts w:ascii="Times New Roman" w:eastAsia="Calibri" w:hAnsi="Times New Roman" w:cs="Times New Roman"/>
        </w:rPr>
        <w:t>Už sutarties vykdymą atsakingų specialistų sąrašas</w:t>
      </w:r>
      <w:r w:rsidRPr="00BE716E">
        <w:rPr>
          <w:rFonts w:ascii="Times New Roman" w:eastAsia="Calibri" w:hAnsi="Times New Roman" w:cs="Times New Roman"/>
        </w:rPr>
        <w:t>“;</w:t>
      </w:r>
      <w:r w:rsidRPr="00D71EFF">
        <w:rPr>
          <w:rFonts w:ascii="Times New Roman" w:eastAsia="Calibri" w:hAnsi="Times New Roman" w:cs="Times New Roman"/>
        </w:rPr>
        <w:t xml:space="preserve"> </w:t>
      </w:r>
    </w:p>
    <w:p w14:paraId="7BB13C9E" w14:textId="7AB2A0E2" w:rsidR="00BE716E" w:rsidRPr="00F769DD" w:rsidRDefault="00BE716E" w:rsidP="00A618FA">
      <w:pPr>
        <w:spacing w:after="0"/>
        <w:rPr>
          <w:rFonts w:ascii="Times New Roman" w:hAnsi="Times New Roman" w:cs="Times New Roman"/>
          <w:b/>
          <w:bCs/>
          <w:smallCaps/>
          <w:sz w:val="22"/>
          <w:szCs w:val="22"/>
        </w:rPr>
      </w:pPr>
      <w:r>
        <w:rPr>
          <w:rFonts w:ascii="Times New Roman" w:eastAsia="Calibri" w:hAnsi="Times New Roman" w:cs="Times New Roman"/>
        </w:rPr>
        <w:t xml:space="preserve">10. </w:t>
      </w:r>
      <w:r w:rsidRPr="00BE716E">
        <w:rPr>
          <w:rFonts w:ascii="Times New Roman" w:eastAsia="Calibri" w:hAnsi="Times New Roman" w:cs="Times New Roman"/>
        </w:rPr>
        <w:t xml:space="preserve">Pirkimo sąlygų </w:t>
      </w:r>
      <w:r>
        <w:rPr>
          <w:rFonts w:ascii="Times New Roman" w:eastAsia="Calibri" w:hAnsi="Times New Roman" w:cs="Times New Roman"/>
        </w:rPr>
        <w:t>10</w:t>
      </w:r>
      <w:r w:rsidRPr="00BE716E">
        <w:rPr>
          <w:rFonts w:ascii="Times New Roman" w:eastAsia="Calibri" w:hAnsi="Times New Roman" w:cs="Times New Roman"/>
        </w:rPr>
        <w:t xml:space="preserve"> priedas</w:t>
      </w:r>
      <w:r>
        <w:rPr>
          <w:rFonts w:ascii="Times New Roman" w:eastAsia="Calibri" w:hAnsi="Times New Roman" w:cs="Times New Roman"/>
        </w:rPr>
        <w:t xml:space="preserve"> „Papildomi dokumentai“.</w:t>
      </w:r>
    </w:p>
    <w:sectPr w:rsidR="00BE716E" w:rsidRPr="00F769DD" w:rsidSect="00153FC8">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ED87C" w14:textId="77777777" w:rsidR="00086FEC" w:rsidRDefault="00086FEC" w:rsidP="00D05666">
      <w:r>
        <w:separator/>
      </w:r>
    </w:p>
  </w:endnote>
  <w:endnote w:type="continuationSeparator" w:id="0">
    <w:p w14:paraId="02F65AC6" w14:textId="77777777" w:rsidR="00086FEC" w:rsidRDefault="00086FEC" w:rsidP="00D05666">
      <w:r>
        <w:continuationSeparator/>
      </w:r>
    </w:p>
  </w:endnote>
  <w:endnote w:type="continuationNotice" w:id="1">
    <w:p w14:paraId="1C40598D" w14:textId="77777777" w:rsidR="00086FEC" w:rsidRDefault="00086F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DDD1E" w14:textId="77777777" w:rsidR="00720433" w:rsidRDefault="0072043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92714" w14:textId="77777777" w:rsidR="00720433" w:rsidRDefault="0072043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DAA04" w14:textId="77777777" w:rsidR="00086FEC" w:rsidRDefault="00086FEC" w:rsidP="00D05666">
      <w:r>
        <w:separator/>
      </w:r>
    </w:p>
  </w:footnote>
  <w:footnote w:type="continuationSeparator" w:id="0">
    <w:p w14:paraId="6F63181F" w14:textId="77777777" w:rsidR="00086FEC" w:rsidRDefault="00086FEC" w:rsidP="00D05666">
      <w:r>
        <w:continuationSeparator/>
      </w:r>
    </w:p>
  </w:footnote>
  <w:footnote w:type="continuationNotice" w:id="1">
    <w:p w14:paraId="13327F80" w14:textId="77777777" w:rsidR="00086FEC" w:rsidRDefault="00086F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9A102" w14:textId="77777777" w:rsidR="00720433" w:rsidRDefault="007204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3E8A7" w14:textId="77777777" w:rsidR="00720433" w:rsidRDefault="0072043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EA574" w14:textId="77777777" w:rsidR="00720433" w:rsidRDefault="007204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D746DE"/>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93EA0F4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FEF50B1"/>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6AF5AD6"/>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CE10797"/>
    <w:multiLevelType w:val="multilevel"/>
    <w:tmpl w:val="FD2AED0E"/>
    <w:lvl w:ilvl="0">
      <w:start w:val="1"/>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5"/>
  </w:num>
  <w:num w:numId="2" w16cid:durableId="207184103">
    <w:abstractNumId w:val="1"/>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3"/>
  </w:num>
  <w:num w:numId="12" w16cid:durableId="32313854">
    <w:abstractNumId w:val="6"/>
  </w:num>
  <w:num w:numId="13" w16cid:durableId="1318921492">
    <w:abstractNumId w:val="10"/>
  </w:num>
  <w:num w:numId="14" w16cid:durableId="1864435576">
    <w:abstractNumId w:val="15"/>
  </w:num>
  <w:num w:numId="15" w16cid:durableId="1941065713">
    <w:abstractNumId w:val="2"/>
  </w:num>
  <w:num w:numId="16" w16cid:durableId="19859238">
    <w:abstractNumId w:val="4"/>
  </w:num>
  <w:num w:numId="17" w16cid:durableId="1297491117">
    <w:abstractNumId w:val="7"/>
  </w:num>
  <w:num w:numId="18" w16cid:durableId="486824737">
    <w:abstractNumId w:val="8"/>
  </w:num>
  <w:num w:numId="19" w16cid:durableId="2141878986">
    <w:abstractNumId w:val="3"/>
  </w:num>
  <w:num w:numId="20" w16cid:durableId="1537309335">
    <w:abstractNumId w:val="9"/>
  </w:num>
  <w:num w:numId="21" w16cid:durableId="1504513207">
    <w:abstractNumId w:val="21"/>
  </w:num>
  <w:num w:numId="22" w16cid:durableId="379088129">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39"/>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606"/>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6FE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105"/>
    <w:rsid w:val="00124338"/>
    <w:rsid w:val="00124345"/>
    <w:rsid w:val="00124FB1"/>
    <w:rsid w:val="00125082"/>
    <w:rsid w:val="0012584E"/>
    <w:rsid w:val="0012639E"/>
    <w:rsid w:val="00127196"/>
    <w:rsid w:val="001275FB"/>
    <w:rsid w:val="00127F38"/>
    <w:rsid w:val="0013010B"/>
    <w:rsid w:val="0013140B"/>
    <w:rsid w:val="00131941"/>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4EAD"/>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19D"/>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0DF"/>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CE0"/>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246"/>
    <w:rsid w:val="00361525"/>
    <w:rsid w:val="003617F1"/>
    <w:rsid w:val="003625CD"/>
    <w:rsid w:val="00362689"/>
    <w:rsid w:val="00362719"/>
    <w:rsid w:val="00363134"/>
    <w:rsid w:val="00365384"/>
    <w:rsid w:val="003660B8"/>
    <w:rsid w:val="003671C3"/>
    <w:rsid w:val="00370489"/>
    <w:rsid w:val="00370682"/>
    <w:rsid w:val="0037126A"/>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2A7F"/>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53"/>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22"/>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91E"/>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6E"/>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CE5"/>
    <w:rsid w:val="00664184"/>
    <w:rsid w:val="0066418C"/>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33"/>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77DF9"/>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4F13"/>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12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8F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35"/>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031"/>
    <w:rsid w:val="009C621B"/>
    <w:rsid w:val="009C622E"/>
    <w:rsid w:val="009C658D"/>
    <w:rsid w:val="009C6694"/>
    <w:rsid w:val="009C69A4"/>
    <w:rsid w:val="009C6C1E"/>
    <w:rsid w:val="009C6DCC"/>
    <w:rsid w:val="009C6DFE"/>
    <w:rsid w:val="009C74E3"/>
    <w:rsid w:val="009C74ED"/>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18FA"/>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279"/>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16E"/>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C51"/>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A5A"/>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597"/>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EFF"/>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17B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87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416"/>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5B1"/>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200"/>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9D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12672</Words>
  <Characters>7224</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2026-02-04T09:14:00Z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